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6732"/>
      </w:tblGrid>
      <w:tr w:rsidR="00EC08C2" w:rsidRPr="00E3301E">
        <w:tc>
          <w:tcPr>
            <w:tcW w:w="1476" w:type="dxa"/>
          </w:tcPr>
          <w:p w:rsidR="00EC08C2" w:rsidRPr="00E3301E" w:rsidRDefault="00134228">
            <w:pPr>
              <w:rPr>
                <w:rFonts w:ascii="Times New Roman" w:hAnsi="Times New Roman"/>
                <w:szCs w:val="22"/>
              </w:rPr>
            </w:pPr>
            <w:r w:rsidRPr="00E3301E">
              <w:rPr>
                <w:rFonts w:ascii="Times New Roman" w:hAnsi="Times New Roman"/>
                <w:noProof/>
                <w:szCs w:val="22"/>
              </w:rPr>
              <w:t>l</w:t>
            </w:r>
            <w:r w:rsidR="0049390F" w:rsidRPr="00E3301E">
              <w:rPr>
                <w:rFonts w:ascii="Times New Roman" w:hAnsi="Times New Roman"/>
                <w:noProof/>
                <w:szCs w:val="22"/>
                <w:lang w:val="es-MX" w:eastAsia="es-MX"/>
              </w:rPr>
              <w:drawing>
                <wp:inline distT="0" distB="0" distL="0" distR="0" wp14:anchorId="342787BF" wp14:editId="6B8F8C9E">
                  <wp:extent cx="721360" cy="617220"/>
                  <wp:effectExtent l="0" t="0" r="2540" b="0"/>
                  <wp:docPr id="1" name="Picture 1" descr="gav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v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1360" cy="617220"/>
                          </a:xfrm>
                          <a:prstGeom prst="rect">
                            <a:avLst/>
                          </a:prstGeom>
                          <a:noFill/>
                          <a:ln>
                            <a:noFill/>
                          </a:ln>
                        </pic:spPr>
                      </pic:pic>
                    </a:graphicData>
                  </a:graphic>
                </wp:inline>
              </w:drawing>
            </w:r>
          </w:p>
        </w:tc>
        <w:tc>
          <w:tcPr>
            <w:tcW w:w="6732" w:type="dxa"/>
            <w:vAlign w:val="center"/>
          </w:tcPr>
          <w:p w:rsidR="00EC08C2" w:rsidRPr="00E3301E" w:rsidRDefault="00EC08C2">
            <w:pPr>
              <w:pStyle w:val="Title"/>
              <w:tabs>
                <w:tab w:val="left" w:pos="2394"/>
              </w:tabs>
              <w:rPr>
                <w:rFonts w:ascii="Times New Roman" w:hAnsi="Times New Roman" w:cs="Times New Roman"/>
                <w:sz w:val="22"/>
                <w:szCs w:val="22"/>
              </w:rPr>
            </w:pPr>
            <w:r w:rsidRPr="00E3301E">
              <w:rPr>
                <w:rFonts w:ascii="Times New Roman" w:hAnsi="Times New Roman" w:cs="Times New Roman"/>
                <w:sz w:val="22"/>
                <w:szCs w:val="22"/>
              </w:rPr>
              <w:t>Gavilan College Academic Senate</w:t>
            </w:r>
          </w:p>
          <w:p w:rsidR="00EC08C2" w:rsidRPr="00E3301E" w:rsidRDefault="003124FF" w:rsidP="00593424">
            <w:pPr>
              <w:pStyle w:val="Subtitle"/>
              <w:tabs>
                <w:tab w:val="left" w:pos="2394"/>
              </w:tabs>
              <w:rPr>
                <w:rFonts w:ascii="Times New Roman" w:hAnsi="Times New Roman" w:cs="Times New Roman"/>
                <w:color w:val="FF0000"/>
                <w:sz w:val="22"/>
                <w:szCs w:val="22"/>
              </w:rPr>
            </w:pPr>
            <w:r w:rsidRPr="00E3301E">
              <w:rPr>
                <w:rFonts w:ascii="Times New Roman" w:hAnsi="Times New Roman" w:cs="Times New Roman"/>
                <w:sz w:val="22"/>
                <w:szCs w:val="22"/>
              </w:rPr>
              <w:t>Tuesday, September 20</w:t>
            </w:r>
            <w:r w:rsidR="00EC08C2" w:rsidRPr="00E3301E">
              <w:rPr>
                <w:rFonts w:ascii="Times New Roman" w:hAnsi="Times New Roman" w:cs="Times New Roman"/>
                <w:sz w:val="22"/>
                <w:szCs w:val="22"/>
              </w:rPr>
              <w:t>, 201</w:t>
            </w:r>
            <w:r w:rsidR="00095A12" w:rsidRPr="00E3301E">
              <w:rPr>
                <w:rFonts w:ascii="Times New Roman" w:hAnsi="Times New Roman" w:cs="Times New Roman"/>
                <w:sz w:val="22"/>
                <w:szCs w:val="22"/>
              </w:rPr>
              <w:t>6</w:t>
            </w:r>
            <w:r w:rsidR="00EC08C2" w:rsidRPr="00E3301E">
              <w:rPr>
                <w:rFonts w:ascii="Times New Roman" w:hAnsi="Times New Roman" w:cs="Times New Roman"/>
                <w:sz w:val="22"/>
                <w:szCs w:val="22"/>
              </w:rPr>
              <w:t xml:space="preserve"> </w:t>
            </w:r>
            <w:r w:rsidR="00140124" w:rsidRPr="00E3301E">
              <w:rPr>
                <w:rFonts w:ascii="Times New Roman" w:hAnsi="Times New Roman" w:cs="Times New Roman"/>
                <w:sz w:val="22"/>
                <w:szCs w:val="22"/>
              </w:rPr>
              <w:t>from 2:</w:t>
            </w:r>
            <w:r w:rsidR="0021172F" w:rsidRPr="00E3301E">
              <w:rPr>
                <w:rFonts w:ascii="Times New Roman" w:hAnsi="Times New Roman" w:cs="Times New Roman"/>
                <w:sz w:val="22"/>
                <w:szCs w:val="22"/>
              </w:rPr>
              <w:t>30</w:t>
            </w:r>
            <w:r w:rsidR="00140124" w:rsidRPr="00E3301E">
              <w:rPr>
                <w:rFonts w:ascii="Times New Roman" w:hAnsi="Times New Roman" w:cs="Times New Roman"/>
                <w:sz w:val="22"/>
                <w:szCs w:val="22"/>
              </w:rPr>
              <w:t xml:space="preserve"> – 4:00 p.m.</w:t>
            </w:r>
            <w:r w:rsidR="00EC08C2" w:rsidRPr="00E3301E">
              <w:rPr>
                <w:rFonts w:ascii="Times New Roman" w:hAnsi="Times New Roman" w:cs="Times New Roman"/>
                <w:sz w:val="22"/>
                <w:szCs w:val="22"/>
              </w:rPr>
              <w:br/>
            </w:r>
            <w:r w:rsidR="00863F37" w:rsidRPr="00E3301E">
              <w:rPr>
                <w:rFonts w:ascii="Times New Roman" w:hAnsi="Times New Roman" w:cs="Times New Roman"/>
                <w:color w:val="FF0000"/>
                <w:sz w:val="22"/>
                <w:szCs w:val="22"/>
              </w:rPr>
              <w:t xml:space="preserve"> </w:t>
            </w:r>
            <w:r w:rsidR="00593424" w:rsidRPr="00E3301E">
              <w:rPr>
                <w:rFonts w:ascii="Times New Roman" w:hAnsi="Times New Roman" w:cs="Times New Roman"/>
                <w:color w:val="FF0000"/>
                <w:sz w:val="22"/>
                <w:szCs w:val="22"/>
              </w:rPr>
              <w:t xml:space="preserve">**new location: </w:t>
            </w:r>
            <w:r w:rsidR="00593424" w:rsidRPr="00E3301E">
              <w:rPr>
                <w:rFonts w:ascii="Times New Roman" w:hAnsi="Times New Roman" w:cs="Times New Roman"/>
                <w:sz w:val="22"/>
                <w:szCs w:val="22"/>
                <w:highlight w:val="yellow"/>
              </w:rPr>
              <w:t>ART 103</w:t>
            </w:r>
            <w:r w:rsidR="00EC08C2" w:rsidRPr="00E3301E">
              <w:rPr>
                <w:rFonts w:ascii="Times New Roman" w:hAnsi="Times New Roman" w:cs="Times New Roman"/>
                <w:color w:val="FF0000"/>
                <w:sz w:val="22"/>
                <w:szCs w:val="22"/>
              </w:rPr>
              <w:t xml:space="preserve"> </w:t>
            </w:r>
            <w:r w:rsidR="00593424" w:rsidRPr="00E3301E">
              <w:rPr>
                <w:rFonts w:ascii="Times New Roman" w:hAnsi="Times New Roman" w:cs="Times New Roman"/>
                <w:color w:val="FF0000"/>
                <w:sz w:val="22"/>
                <w:szCs w:val="22"/>
              </w:rPr>
              <w:t>(across from the Theater Entrance)</w:t>
            </w:r>
          </w:p>
        </w:tc>
      </w:tr>
    </w:tbl>
    <w:p w:rsidR="00A343E1" w:rsidRPr="00E3301E" w:rsidRDefault="00A343E1" w:rsidP="00A343E1">
      <w:pPr>
        <w:jc w:val="center"/>
        <w:rPr>
          <w:rFonts w:ascii="Times New Roman" w:hAnsi="Times New Roman"/>
          <w:b/>
          <w:bCs/>
          <w:szCs w:val="22"/>
        </w:rPr>
      </w:pPr>
    </w:p>
    <w:p w:rsidR="00A343E1" w:rsidRPr="00E3301E" w:rsidRDefault="00616891" w:rsidP="00D25E4B">
      <w:pPr>
        <w:jc w:val="center"/>
        <w:rPr>
          <w:rFonts w:ascii="Times New Roman" w:hAnsi="Times New Roman"/>
          <w:b/>
          <w:bCs/>
          <w:szCs w:val="22"/>
        </w:rPr>
      </w:pPr>
      <w:r w:rsidRPr="00E3301E">
        <w:rPr>
          <w:rFonts w:ascii="Times New Roman" w:hAnsi="Times New Roman"/>
          <w:b/>
          <w:bCs/>
          <w:szCs w:val="22"/>
        </w:rPr>
        <w:t>MINUTES</w:t>
      </w:r>
    </w:p>
    <w:p w:rsidR="0033033A" w:rsidRPr="00E3301E" w:rsidRDefault="0033033A" w:rsidP="0033033A">
      <w:pPr>
        <w:rPr>
          <w:rFonts w:ascii="Times New Roman" w:hAnsi="Times New Roman"/>
          <w:b/>
          <w:bCs/>
          <w:szCs w:val="22"/>
          <w:u w:val="single"/>
        </w:rPr>
      </w:pPr>
      <w:r w:rsidRPr="00E3301E">
        <w:rPr>
          <w:rFonts w:ascii="Times New Roman" w:hAnsi="Times New Roman"/>
          <w:b/>
          <w:bCs/>
          <w:szCs w:val="22"/>
          <w:u w:val="single"/>
        </w:rPr>
        <w:t>ATTENDANCE</w:t>
      </w:r>
    </w:p>
    <w:p w:rsidR="0033033A" w:rsidRPr="00E3301E" w:rsidRDefault="00BA3D19" w:rsidP="00BA3D19">
      <w:pPr>
        <w:spacing w:after="240"/>
        <w:rPr>
          <w:rFonts w:ascii="Times New Roman" w:hAnsi="Times New Roman"/>
          <w:bCs/>
          <w:szCs w:val="22"/>
        </w:rPr>
      </w:pPr>
      <w:r w:rsidRPr="00E3301E">
        <w:rPr>
          <w:rFonts w:ascii="Times New Roman" w:hAnsi="Times New Roman"/>
          <w:bCs/>
          <w:szCs w:val="22"/>
        </w:rPr>
        <w:t>A. Rosette, N. An</w:t>
      </w:r>
      <w:r w:rsidR="006904DD" w:rsidRPr="00E3301E">
        <w:rPr>
          <w:rFonts w:ascii="Times New Roman" w:hAnsi="Times New Roman"/>
          <w:bCs/>
          <w:szCs w:val="22"/>
        </w:rPr>
        <w:t>drade, P. Hendrickson, M. Turetz</w:t>
      </w:r>
      <w:r w:rsidRPr="00E3301E">
        <w:rPr>
          <w:rFonts w:ascii="Times New Roman" w:hAnsi="Times New Roman"/>
          <w:bCs/>
          <w:szCs w:val="22"/>
        </w:rPr>
        <w:t>ky,</w:t>
      </w:r>
      <w:r w:rsidR="006904DD" w:rsidRPr="00E3301E">
        <w:rPr>
          <w:rFonts w:ascii="Times New Roman" w:hAnsi="Times New Roman"/>
          <w:bCs/>
          <w:szCs w:val="22"/>
        </w:rPr>
        <w:t xml:space="preserve"> G. Cribb, </w:t>
      </w:r>
      <w:r w:rsidR="005329C5" w:rsidRPr="00E3301E">
        <w:rPr>
          <w:rFonts w:ascii="Times New Roman" w:hAnsi="Times New Roman"/>
          <w:bCs/>
          <w:szCs w:val="22"/>
        </w:rPr>
        <w:t>D</w:t>
      </w:r>
      <w:r w:rsidR="00BB0DBF" w:rsidRPr="00E3301E">
        <w:rPr>
          <w:rFonts w:ascii="Times New Roman" w:hAnsi="Times New Roman"/>
          <w:bCs/>
          <w:szCs w:val="22"/>
        </w:rPr>
        <w:t xml:space="preserve">. Achterman, S. Lawrence, </w:t>
      </w:r>
      <w:r w:rsidR="00F35E0E" w:rsidRPr="00E3301E">
        <w:rPr>
          <w:rFonts w:ascii="Times New Roman" w:hAnsi="Times New Roman"/>
          <w:bCs/>
          <w:szCs w:val="22"/>
        </w:rPr>
        <w:t xml:space="preserve">J. Hooper, A. Arid, </w:t>
      </w:r>
      <w:r w:rsidR="005329C5" w:rsidRPr="00E3301E">
        <w:rPr>
          <w:rFonts w:ascii="Times New Roman" w:hAnsi="Times New Roman"/>
          <w:bCs/>
          <w:szCs w:val="22"/>
        </w:rPr>
        <w:t xml:space="preserve">S. Dharia, </w:t>
      </w:r>
      <w:r w:rsidR="00C47FDA" w:rsidRPr="00E3301E">
        <w:rPr>
          <w:rFonts w:ascii="Times New Roman" w:hAnsi="Times New Roman"/>
          <w:bCs/>
          <w:szCs w:val="22"/>
        </w:rPr>
        <w:t xml:space="preserve">J. Maringer, </w:t>
      </w:r>
      <w:r w:rsidR="003725F7" w:rsidRPr="00E3301E">
        <w:rPr>
          <w:rFonts w:ascii="Times New Roman" w:hAnsi="Times New Roman"/>
          <w:bCs/>
          <w:szCs w:val="22"/>
        </w:rPr>
        <w:t xml:space="preserve">L. Stubblefield, </w:t>
      </w:r>
      <w:r w:rsidR="00BB0DBF" w:rsidRPr="00E3301E">
        <w:rPr>
          <w:rFonts w:ascii="Times New Roman" w:hAnsi="Times New Roman"/>
          <w:bCs/>
          <w:szCs w:val="22"/>
        </w:rPr>
        <w:t>and E. Talavera (minute recorder)</w:t>
      </w:r>
    </w:p>
    <w:p w:rsidR="0033033A" w:rsidRPr="00E3301E" w:rsidRDefault="0033033A" w:rsidP="0033033A">
      <w:pPr>
        <w:rPr>
          <w:rFonts w:ascii="Times New Roman" w:hAnsi="Times New Roman"/>
          <w:b/>
          <w:bCs/>
          <w:szCs w:val="22"/>
          <w:u w:val="single"/>
        </w:rPr>
      </w:pPr>
      <w:r w:rsidRPr="00E3301E">
        <w:rPr>
          <w:rFonts w:ascii="Times New Roman" w:hAnsi="Times New Roman"/>
          <w:b/>
          <w:bCs/>
          <w:szCs w:val="22"/>
          <w:u w:val="single"/>
        </w:rPr>
        <w:t>GUESTS</w:t>
      </w:r>
    </w:p>
    <w:p w:rsidR="0033033A" w:rsidRPr="00E3301E" w:rsidRDefault="00BB0DBF" w:rsidP="00BA3D19">
      <w:pPr>
        <w:spacing w:after="120"/>
        <w:rPr>
          <w:rFonts w:ascii="Times New Roman" w:hAnsi="Times New Roman"/>
          <w:bCs/>
          <w:szCs w:val="22"/>
        </w:rPr>
      </w:pPr>
      <w:r w:rsidRPr="00E3301E">
        <w:rPr>
          <w:rFonts w:ascii="Times New Roman" w:hAnsi="Times New Roman"/>
          <w:bCs/>
          <w:szCs w:val="22"/>
        </w:rPr>
        <w:t xml:space="preserve">K. Rose, </w:t>
      </w:r>
      <w:r w:rsidR="00490F9A" w:rsidRPr="00E3301E">
        <w:rPr>
          <w:rFonts w:ascii="Times New Roman" w:hAnsi="Times New Roman"/>
          <w:bCs/>
          <w:szCs w:val="22"/>
        </w:rPr>
        <w:t xml:space="preserve">F. Harris, K. Moberg, </w:t>
      </w:r>
      <w:r w:rsidR="006904DD" w:rsidRPr="00E3301E">
        <w:rPr>
          <w:rFonts w:ascii="Times New Roman" w:hAnsi="Times New Roman"/>
          <w:bCs/>
          <w:szCs w:val="22"/>
        </w:rPr>
        <w:t>A. Dufresne-Reyes</w:t>
      </w:r>
      <w:r w:rsidR="00BA3D19" w:rsidRPr="00E3301E">
        <w:rPr>
          <w:rFonts w:ascii="Times New Roman" w:hAnsi="Times New Roman"/>
          <w:bCs/>
          <w:szCs w:val="22"/>
        </w:rPr>
        <w:t xml:space="preserve">, </w:t>
      </w:r>
      <w:r w:rsidR="009B7461" w:rsidRPr="00E3301E">
        <w:rPr>
          <w:rFonts w:ascii="Times New Roman" w:hAnsi="Times New Roman"/>
          <w:bCs/>
          <w:szCs w:val="22"/>
        </w:rPr>
        <w:t xml:space="preserve">R. Brown, </w:t>
      </w:r>
      <w:r w:rsidR="006904DD" w:rsidRPr="00E3301E">
        <w:rPr>
          <w:rFonts w:ascii="Times New Roman" w:hAnsi="Times New Roman"/>
          <w:bCs/>
          <w:szCs w:val="22"/>
        </w:rPr>
        <w:t>A. Delunas</w:t>
      </w:r>
      <w:r w:rsidRPr="00E3301E">
        <w:rPr>
          <w:rFonts w:ascii="Times New Roman" w:hAnsi="Times New Roman"/>
          <w:bCs/>
          <w:szCs w:val="22"/>
        </w:rPr>
        <w:t xml:space="preserve">, D. DiDenti, </w:t>
      </w:r>
      <w:r w:rsidR="00490F9A" w:rsidRPr="00E3301E">
        <w:rPr>
          <w:rFonts w:ascii="Times New Roman" w:hAnsi="Times New Roman"/>
          <w:bCs/>
          <w:szCs w:val="22"/>
        </w:rPr>
        <w:t>S. Carr, S. Flores, F. Harris, L. Halper</w:t>
      </w:r>
    </w:p>
    <w:p w:rsidR="00A343E1" w:rsidRPr="00E3301E" w:rsidRDefault="00A343E1" w:rsidP="00857191">
      <w:pPr>
        <w:numPr>
          <w:ilvl w:val="0"/>
          <w:numId w:val="1"/>
        </w:numPr>
        <w:rPr>
          <w:rFonts w:ascii="Times New Roman" w:hAnsi="Times New Roman"/>
          <w:b/>
          <w:bCs/>
          <w:szCs w:val="22"/>
        </w:rPr>
      </w:pPr>
      <w:r w:rsidRPr="00E3301E">
        <w:rPr>
          <w:rFonts w:ascii="Times New Roman" w:hAnsi="Times New Roman"/>
          <w:b/>
          <w:bCs/>
          <w:szCs w:val="22"/>
        </w:rPr>
        <w:t>Opening Items:</w:t>
      </w:r>
      <w:r w:rsidRPr="00E3301E">
        <w:rPr>
          <w:rFonts w:ascii="Times New Roman" w:hAnsi="Times New Roman"/>
          <w:b/>
          <w:bCs/>
          <w:szCs w:val="22"/>
        </w:rPr>
        <w:tab/>
      </w:r>
      <w:r w:rsidRPr="00E3301E">
        <w:rPr>
          <w:rFonts w:ascii="Times New Roman" w:hAnsi="Times New Roman"/>
          <w:b/>
          <w:bCs/>
          <w:szCs w:val="22"/>
        </w:rPr>
        <w:tab/>
      </w:r>
      <w:r w:rsidRPr="00E3301E">
        <w:rPr>
          <w:rFonts w:ascii="Times New Roman" w:hAnsi="Times New Roman"/>
          <w:b/>
          <w:bCs/>
          <w:szCs w:val="22"/>
        </w:rPr>
        <w:tab/>
        <w:t>(5)</w:t>
      </w:r>
    </w:p>
    <w:p w:rsidR="00A343E1" w:rsidRPr="00E3301E" w:rsidRDefault="00A343E1" w:rsidP="00857191">
      <w:pPr>
        <w:numPr>
          <w:ilvl w:val="1"/>
          <w:numId w:val="1"/>
        </w:numPr>
        <w:rPr>
          <w:rFonts w:ascii="Times New Roman" w:hAnsi="Times New Roman"/>
          <w:szCs w:val="22"/>
        </w:rPr>
      </w:pPr>
      <w:r w:rsidRPr="00E3301E">
        <w:rPr>
          <w:rFonts w:ascii="Times New Roman" w:hAnsi="Times New Roman"/>
          <w:szCs w:val="22"/>
        </w:rPr>
        <w:t>Call to order</w:t>
      </w:r>
      <w:r w:rsidR="00616891" w:rsidRPr="00E3301E">
        <w:rPr>
          <w:rFonts w:ascii="Times New Roman" w:hAnsi="Times New Roman"/>
          <w:szCs w:val="22"/>
        </w:rPr>
        <w:t xml:space="preserve"> at </w:t>
      </w:r>
      <w:r w:rsidR="005329C5" w:rsidRPr="00E3301E">
        <w:rPr>
          <w:rFonts w:ascii="Times New Roman" w:hAnsi="Times New Roman"/>
          <w:szCs w:val="22"/>
        </w:rPr>
        <w:t>2:32 pm</w:t>
      </w:r>
      <w:r w:rsidR="0035026D" w:rsidRPr="00E3301E">
        <w:rPr>
          <w:rFonts w:ascii="Times New Roman" w:hAnsi="Times New Roman"/>
          <w:szCs w:val="22"/>
        </w:rPr>
        <w:t xml:space="preserve"> by A. Rosette.</w:t>
      </w:r>
    </w:p>
    <w:p w:rsidR="00A343E1" w:rsidRPr="00E3301E" w:rsidRDefault="00A343E1" w:rsidP="00857191">
      <w:pPr>
        <w:numPr>
          <w:ilvl w:val="1"/>
          <w:numId w:val="1"/>
        </w:numPr>
        <w:rPr>
          <w:rFonts w:ascii="Times New Roman" w:hAnsi="Times New Roman"/>
          <w:szCs w:val="22"/>
        </w:rPr>
      </w:pPr>
      <w:r w:rsidRPr="00E3301E">
        <w:rPr>
          <w:rFonts w:ascii="Times New Roman" w:hAnsi="Times New Roman"/>
          <w:szCs w:val="22"/>
        </w:rPr>
        <w:t>Welcome and Roll Call</w:t>
      </w:r>
    </w:p>
    <w:p w:rsidR="00A343E1" w:rsidRPr="00E3301E" w:rsidRDefault="000801B5" w:rsidP="00857191">
      <w:pPr>
        <w:numPr>
          <w:ilvl w:val="1"/>
          <w:numId w:val="1"/>
        </w:numPr>
        <w:rPr>
          <w:rFonts w:ascii="Times New Roman" w:hAnsi="Times New Roman"/>
          <w:szCs w:val="22"/>
        </w:rPr>
      </w:pPr>
      <w:r w:rsidRPr="00E3301E">
        <w:rPr>
          <w:rFonts w:ascii="Times New Roman" w:hAnsi="Times New Roman"/>
          <w:szCs w:val="22"/>
        </w:rPr>
        <w:t xml:space="preserve">Approval of Minutes:  </w:t>
      </w:r>
      <w:r w:rsidR="001F15D1" w:rsidRPr="00E3301E">
        <w:rPr>
          <w:rFonts w:ascii="Times New Roman" w:hAnsi="Times New Roman"/>
          <w:szCs w:val="22"/>
        </w:rPr>
        <w:t>September 6</w:t>
      </w:r>
      <w:r w:rsidR="00593424" w:rsidRPr="00E3301E">
        <w:rPr>
          <w:rFonts w:ascii="Times New Roman" w:hAnsi="Times New Roman"/>
          <w:szCs w:val="22"/>
        </w:rPr>
        <w:t>, 2016</w:t>
      </w:r>
    </w:p>
    <w:p w:rsidR="00616891" w:rsidRPr="00E3301E" w:rsidRDefault="00616891" w:rsidP="0033033A">
      <w:pPr>
        <w:spacing w:after="120"/>
        <w:ind w:left="720"/>
        <w:rPr>
          <w:rFonts w:ascii="Times New Roman" w:hAnsi="Times New Roman"/>
          <w:b/>
          <w:szCs w:val="22"/>
        </w:rPr>
      </w:pPr>
      <w:r w:rsidRPr="00E3301E">
        <w:rPr>
          <w:rFonts w:ascii="Times New Roman" w:hAnsi="Times New Roman"/>
          <w:b/>
          <w:szCs w:val="22"/>
        </w:rPr>
        <w:t>MSC (</w:t>
      </w:r>
      <w:r w:rsidR="005329C5" w:rsidRPr="00E3301E">
        <w:rPr>
          <w:rFonts w:ascii="Times New Roman" w:hAnsi="Times New Roman"/>
          <w:b/>
          <w:szCs w:val="22"/>
        </w:rPr>
        <w:t xml:space="preserve">D. Achterman/S. Lawrence). Vote: </w:t>
      </w:r>
      <w:r w:rsidR="003B627C" w:rsidRPr="00E3301E">
        <w:rPr>
          <w:rFonts w:ascii="Times New Roman" w:hAnsi="Times New Roman"/>
          <w:b/>
          <w:szCs w:val="22"/>
        </w:rPr>
        <w:t>1 abstention. Approved as presented.</w:t>
      </w:r>
    </w:p>
    <w:p w:rsidR="00A343E1" w:rsidRPr="00E3301E" w:rsidRDefault="00A343E1" w:rsidP="00857191">
      <w:pPr>
        <w:numPr>
          <w:ilvl w:val="1"/>
          <w:numId w:val="1"/>
        </w:numPr>
        <w:rPr>
          <w:rFonts w:ascii="Times New Roman" w:hAnsi="Times New Roman"/>
          <w:szCs w:val="22"/>
        </w:rPr>
      </w:pPr>
      <w:r w:rsidRPr="00E3301E">
        <w:rPr>
          <w:rFonts w:ascii="Times New Roman" w:hAnsi="Times New Roman"/>
          <w:szCs w:val="22"/>
        </w:rPr>
        <w:t>Approval of Agenda</w:t>
      </w:r>
    </w:p>
    <w:p w:rsidR="00616891" w:rsidRPr="00E3301E" w:rsidRDefault="00616891" w:rsidP="00616891">
      <w:pPr>
        <w:ind w:left="720"/>
        <w:rPr>
          <w:rFonts w:ascii="Times New Roman" w:hAnsi="Times New Roman"/>
          <w:b/>
          <w:szCs w:val="22"/>
        </w:rPr>
      </w:pPr>
      <w:r w:rsidRPr="00E3301E">
        <w:rPr>
          <w:rFonts w:ascii="Times New Roman" w:hAnsi="Times New Roman"/>
          <w:b/>
          <w:szCs w:val="22"/>
        </w:rPr>
        <w:t>MSC (</w:t>
      </w:r>
      <w:r w:rsidR="003B627C" w:rsidRPr="00E3301E">
        <w:rPr>
          <w:rFonts w:ascii="Times New Roman" w:hAnsi="Times New Roman"/>
          <w:b/>
          <w:szCs w:val="22"/>
        </w:rPr>
        <w:t>D. Achterman/A. Arid). Vote: unanimous.</w:t>
      </w:r>
    </w:p>
    <w:p w:rsidR="00A343E1" w:rsidRPr="00E3301E" w:rsidRDefault="00A343E1" w:rsidP="00857191">
      <w:pPr>
        <w:numPr>
          <w:ilvl w:val="0"/>
          <w:numId w:val="1"/>
        </w:numPr>
        <w:spacing w:before="120"/>
        <w:rPr>
          <w:rFonts w:ascii="Times New Roman" w:hAnsi="Times New Roman"/>
          <w:b/>
          <w:bCs/>
          <w:szCs w:val="22"/>
        </w:rPr>
      </w:pPr>
      <w:r w:rsidRPr="00E3301E">
        <w:rPr>
          <w:rFonts w:ascii="Times New Roman" w:hAnsi="Times New Roman"/>
          <w:b/>
          <w:bCs/>
          <w:szCs w:val="22"/>
        </w:rPr>
        <w:t>Public Commentary:</w:t>
      </w:r>
      <w:r w:rsidRPr="00E3301E">
        <w:rPr>
          <w:rFonts w:ascii="Times New Roman" w:hAnsi="Times New Roman"/>
          <w:b/>
          <w:bCs/>
          <w:szCs w:val="22"/>
        </w:rPr>
        <w:tab/>
      </w:r>
      <w:r w:rsidRPr="00E3301E">
        <w:rPr>
          <w:rFonts w:ascii="Times New Roman" w:hAnsi="Times New Roman"/>
          <w:b/>
          <w:bCs/>
          <w:szCs w:val="22"/>
        </w:rPr>
        <w:tab/>
        <w:t>(5)</w:t>
      </w:r>
    </w:p>
    <w:p w:rsidR="006332EB" w:rsidRPr="00E3301E" w:rsidRDefault="006332EB" w:rsidP="0049390F">
      <w:pPr>
        <w:ind w:left="360"/>
        <w:rPr>
          <w:rFonts w:ascii="Times New Roman" w:hAnsi="Times New Roman"/>
          <w:bCs/>
          <w:i/>
          <w:szCs w:val="22"/>
        </w:rPr>
      </w:pPr>
      <w:r w:rsidRPr="00E3301E">
        <w:rPr>
          <w:rFonts w:ascii="Times New Roman" w:hAnsi="Times New Roman"/>
          <w:bCs/>
          <w:i/>
          <w:szCs w:val="22"/>
        </w:rPr>
        <w:t>This portion of the meeting is for members of the public to address the senate.  No actions will be taken.  Each individual is limited to one minute.</w:t>
      </w:r>
    </w:p>
    <w:p w:rsidR="00616891" w:rsidRPr="00E3301E" w:rsidRDefault="00043283" w:rsidP="0049390F">
      <w:pPr>
        <w:ind w:left="360"/>
        <w:rPr>
          <w:rFonts w:ascii="Times New Roman" w:hAnsi="Times New Roman"/>
          <w:bCs/>
          <w:szCs w:val="22"/>
        </w:rPr>
      </w:pPr>
      <w:r w:rsidRPr="00E3301E">
        <w:rPr>
          <w:rFonts w:ascii="Times New Roman" w:hAnsi="Times New Roman"/>
          <w:bCs/>
          <w:szCs w:val="22"/>
        </w:rPr>
        <w:t xml:space="preserve">A. Dufresne-Reyes </w:t>
      </w:r>
      <w:r w:rsidR="00B7624D" w:rsidRPr="00E3301E">
        <w:rPr>
          <w:rFonts w:ascii="Times New Roman" w:hAnsi="Times New Roman"/>
          <w:bCs/>
          <w:szCs w:val="22"/>
        </w:rPr>
        <w:t>announced</w:t>
      </w:r>
      <w:r w:rsidR="003B627C" w:rsidRPr="00E3301E">
        <w:rPr>
          <w:rFonts w:ascii="Times New Roman" w:hAnsi="Times New Roman"/>
          <w:bCs/>
          <w:szCs w:val="22"/>
        </w:rPr>
        <w:t xml:space="preserve"> the 23</w:t>
      </w:r>
      <w:r w:rsidR="003B627C" w:rsidRPr="00E3301E">
        <w:rPr>
          <w:rFonts w:ascii="Times New Roman" w:hAnsi="Times New Roman"/>
          <w:bCs/>
          <w:szCs w:val="22"/>
          <w:vertAlign w:val="superscript"/>
        </w:rPr>
        <w:t>rd</w:t>
      </w:r>
      <w:r w:rsidR="003B627C" w:rsidRPr="00E3301E">
        <w:rPr>
          <w:rFonts w:ascii="Times New Roman" w:hAnsi="Times New Roman"/>
          <w:bCs/>
          <w:szCs w:val="22"/>
        </w:rPr>
        <w:t xml:space="preserve"> Annual </w:t>
      </w:r>
      <w:r w:rsidR="003B627C" w:rsidRPr="00E3301E">
        <w:rPr>
          <w:rFonts w:ascii="Times New Roman" w:hAnsi="Times New Roman"/>
          <w:bCs/>
          <w:i/>
          <w:szCs w:val="22"/>
        </w:rPr>
        <w:t>High on Health Faire</w:t>
      </w:r>
      <w:r w:rsidR="003B627C" w:rsidRPr="00E3301E">
        <w:rPr>
          <w:rFonts w:ascii="Times New Roman" w:hAnsi="Times New Roman"/>
          <w:bCs/>
          <w:szCs w:val="22"/>
        </w:rPr>
        <w:t xml:space="preserve"> which will be on October 5, 2016 from 9 am – 1 pm in the Gavilan College Student Center. There are 38 agencies confirmed to attend.</w:t>
      </w:r>
      <w:r w:rsidR="00AC2059" w:rsidRPr="00E3301E">
        <w:rPr>
          <w:rFonts w:ascii="Times New Roman" w:hAnsi="Times New Roman"/>
          <w:bCs/>
          <w:szCs w:val="22"/>
        </w:rPr>
        <w:t xml:space="preserve"> A. Rosette thanked Alice for planning this event every year.</w:t>
      </w:r>
    </w:p>
    <w:p w:rsidR="00464D4D" w:rsidRPr="00E3301E" w:rsidRDefault="00464D4D" w:rsidP="0049390F">
      <w:pPr>
        <w:ind w:left="360"/>
        <w:rPr>
          <w:rFonts w:ascii="Times New Roman" w:hAnsi="Times New Roman"/>
          <w:bCs/>
          <w:szCs w:val="22"/>
        </w:rPr>
      </w:pPr>
      <w:r w:rsidRPr="00E3301E">
        <w:rPr>
          <w:rFonts w:ascii="Times New Roman" w:hAnsi="Times New Roman"/>
          <w:bCs/>
          <w:szCs w:val="22"/>
        </w:rPr>
        <w:t xml:space="preserve">S. Flores announced </w:t>
      </w:r>
      <w:r w:rsidR="00B7624D" w:rsidRPr="00E3301E">
        <w:rPr>
          <w:rFonts w:ascii="Times New Roman" w:hAnsi="Times New Roman"/>
          <w:bCs/>
          <w:szCs w:val="22"/>
        </w:rPr>
        <w:t xml:space="preserve">that </w:t>
      </w:r>
      <w:r w:rsidRPr="00E3301E">
        <w:rPr>
          <w:rFonts w:ascii="Times New Roman" w:hAnsi="Times New Roman"/>
          <w:bCs/>
          <w:szCs w:val="22"/>
        </w:rPr>
        <w:t xml:space="preserve">a new </w:t>
      </w:r>
      <w:r w:rsidR="00B7624D" w:rsidRPr="00E3301E">
        <w:rPr>
          <w:rFonts w:ascii="Times New Roman" w:hAnsi="Times New Roman"/>
          <w:bCs/>
          <w:szCs w:val="22"/>
        </w:rPr>
        <w:t>representative will be attending</w:t>
      </w:r>
      <w:r w:rsidRPr="00E3301E">
        <w:rPr>
          <w:rFonts w:ascii="Times New Roman" w:hAnsi="Times New Roman"/>
          <w:bCs/>
          <w:szCs w:val="22"/>
        </w:rPr>
        <w:t xml:space="preserve"> the Academic Senate meetings for GECA.</w:t>
      </w:r>
    </w:p>
    <w:p w:rsidR="00842F51" w:rsidRPr="00E3301E" w:rsidRDefault="00A343E1" w:rsidP="00857191">
      <w:pPr>
        <w:numPr>
          <w:ilvl w:val="0"/>
          <w:numId w:val="1"/>
        </w:numPr>
        <w:spacing w:before="120"/>
        <w:rPr>
          <w:rFonts w:ascii="Times New Roman" w:hAnsi="Times New Roman"/>
          <w:b/>
          <w:szCs w:val="22"/>
        </w:rPr>
      </w:pPr>
      <w:r w:rsidRPr="00E3301E">
        <w:rPr>
          <w:rFonts w:ascii="Times New Roman" w:hAnsi="Times New Roman"/>
          <w:b/>
          <w:szCs w:val="22"/>
        </w:rPr>
        <w:t>Reports:</w:t>
      </w:r>
      <w:r w:rsidR="00D25E4B" w:rsidRPr="00E3301E">
        <w:rPr>
          <w:rFonts w:ascii="Times New Roman" w:hAnsi="Times New Roman"/>
          <w:b/>
          <w:szCs w:val="22"/>
        </w:rPr>
        <w:tab/>
      </w:r>
      <w:r w:rsidR="00E90C1E" w:rsidRPr="00E3301E">
        <w:rPr>
          <w:rFonts w:ascii="Times New Roman" w:hAnsi="Times New Roman"/>
          <w:b/>
          <w:szCs w:val="22"/>
        </w:rPr>
        <w:t>(15</w:t>
      </w:r>
      <w:r w:rsidR="006015EB" w:rsidRPr="00E3301E">
        <w:rPr>
          <w:rFonts w:ascii="Times New Roman" w:hAnsi="Times New Roman"/>
          <w:b/>
          <w:szCs w:val="22"/>
        </w:rPr>
        <w:t>)</w:t>
      </w:r>
    </w:p>
    <w:p w:rsidR="00E8037C" w:rsidRPr="00E3301E" w:rsidRDefault="00E8037C" w:rsidP="00857191">
      <w:pPr>
        <w:numPr>
          <w:ilvl w:val="1"/>
          <w:numId w:val="1"/>
        </w:numPr>
        <w:rPr>
          <w:rFonts w:ascii="Times New Roman" w:hAnsi="Times New Roman"/>
          <w:b/>
          <w:szCs w:val="22"/>
        </w:rPr>
      </w:pPr>
      <w:r w:rsidRPr="00E3301E">
        <w:rPr>
          <w:rFonts w:ascii="Times New Roman" w:hAnsi="Times New Roman"/>
          <w:b/>
          <w:szCs w:val="22"/>
        </w:rPr>
        <w:t>Standing Reports:</w:t>
      </w:r>
    </w:p>
    <w:p w:rsidR="00E8037C" w:rsidRPr="00E3301E" w:rsidRDefault="00E8037C" w:rsidP="00857191">
      <w:pPr>
        <w:numPr>
          <w:ilvl w:val="2"/>
          <w:numId w:val="1"/>
        </w:numPr>
        <w:rPr>
          <w:rFonts w:ascii="Times New Roman" w:hAnsi="Times New Roman"/>
          <w:b/>
          <w:szCs w:val="22"/>
          <w:u w:val="single"/>
        </w:rPr>
      </w:pPr>
      <w:r w:rsidRPr="00E3301E">
        <w:rPr>
          <w:rFonts w:ascii="Times New Roman" w:hAnsi="Times New Roman"/>
          <w:b/>
          <w:szCs w:val="22"/>
          <w:u w:val="single"/>
        </w:rPr>
        <w:t>ASGC</w:t>
      </w:r>
    </w:p>
    <w:p w:rsidR="0033033A" w:rsidRPr="00E3301E" w:rsidRDefault="00B7624D" w:rsidP="0033033A">
      <w:pPr>
        <w:spacing w:after="120"/>
        <w:ind w:left="1080"/>
        <w:rPr>
          <w:rFonts w:ascii="Times New Roman" w:hAnsi="Times New Roman"/>
          <w:szCs w:val="22"/>
        </w:rPr>
      </w:pPr>
      <w:r w:rsidRPr="00E3301E">
        <w:rPr>
          <w:rFonts w:ascii="Times New Roman" w:hAnsi="Times New Roman"/>
          <w:szCs w:val="22"/>
        </w:rPr>
        <w:t xml:space="preserve">D. DiDenti reported on </w:t>
      </w:r>
      <w:r w:rsidRPr="00E3301E">
        <w:rPr>
          <w:rFonts w:ascii="Times New Roman" w:hAnsi="Times New Roman"/>
          <w:i/>
          <w:szCs w:val="22"/>
        </w:rPr>
        <w:t>Club Day</w:t>
      </w:r>
      <w:r w:rsidRPr="00E3301E">
        <w:rPr>
          <w:rFonts w:ascii="Times New Roman" w:hAnsi="Times New Roman"/>
          <w:szCs w:val="22"/>
        </w:rPr>
        <w:t xml:space="preserve">, which had </w:t>
      </w:r>
      <w:r w:rsidR="00261D70" w:rsidRPr="00E3301E">
        <w:rPr>
          <w:rFonts w:ascii="Times New Roman" w:hAnsi="Times New Roman"/>
          <w:szCs w:val="22"/>
        </w:rPr>
        <w:t xml:space="preserve">nine clubs </w:t>
      </w:r>
      <w:r w:rsidRPr="00E3301E">
        <w:rPr>
          <w:rFonts w:ascii="Times New Roman" w:hAnsi="Times New Roman"/>
          <w:szCs w:val="22"/>
        </w:rPr>
        <w:t xml:space="preserve">in attendance </w:t>
      </w:r>
      <w:r w:rsidR="00261D70" w:rsidRPr="00E3301E">
        <w:rPr>
          <w:rFonts w:ascii="Times New Roman" w:hAnsi="Times New Roman"/>
          <w:szCs w:val="22"/>
        </w:rPr>
        <w:t xml:space="preserve">and 47 students filled out </w:t>
      </w:r>
      <w:r w:rsidRPr="00E3301E">
        <w:rPr>
          <w:rFonts w:ascii="Times New Roman" w:hAnsi="Times New Roman"/>
          <w:szCs w:val="22"/>
        </w:rPr>
        <w:t>a</w:t>
      </w:r>
      <w:r w:rsidR="00261D70" w:rsidRPr="00E3301E">
        <w:rPr>
          <w:rFonts w:ascii="Times New Roman" w:hAnsi="Times New Roman"/>
          <w:szCs w:val="22"/>
        </w:rPr>
        <w:t xml:space="preserve"> </w:t>
      </w:r>
      <w:r w:rsidRPr="00E3301E">
        <w:rPr>
          <w:rFonts w:ascii="Times New Roman" w:hAnsi="Times New Roman"/>
          <w:szCs w:val="22"/>
        </w:rPr>
        <w:t xml:space="preserve">Club Day </w:t>
      </w:r>
      <w:r w:rsidR="00261D70" w:rsidRPr="00E3301E">
        <w:rPr>
          <w:rFonts w:ascii="Times New Roman" w:hAnsi="Times New Roman"/>
          <w:szCs w:val="22"/>
        </w:rPr>
        <w:t>passport</w:t>
      </w:r>
      <w:r w:rsidRPr="00E3301E">
        <w:rPr>
          <w:rFonts w:ascii="Times New Roman" w:hAnsi="Times New Roman"/>
          <w:szCs w:val="22"/>
        </w:rPr>
        <w:t xml:space="preserve">. Overall, </w:t>
      </w:r>
      <w:r w:rsidR="00261D70" w:rsidRPr="00E3301E">
        <w:rPr>
          <w:rFonts w:ascii="Times New Roman" w:hAnsi="Times New Roman"/>
          <w:szCs w:val="22"/>
        </w:rPr>
        <w:t>there were around 100 students who attended and 15</w:t>
      </w:r>
      <w:r w:rsidRPr="00E3301E">
        <w:rPr>
          <w:rFonts w:ascii="Times New Roman" w:hAnsi="Times New Roman"/>
          <w:szCs w:val="22"/>
        </w:rPr>
        <w:t>-20 staff members in attendance.</w:t>
      </w:r>
    </w:p>
    <w:p w:rsidR="0033033A" w:rsidRPr="00E3301E" w:rsidRDefault="00E8037C" w:rsidP="00857191">
      <w:pPr>
        <w:numPr>
          <w:ilvl w:val="2"/>
          <w:numId w:val="1"/>
        </w:numPr>
        <w:rPr>
          <w:rFonts w:ascii="Times New Roman" w:hAnsi="Times New Roman"/>
          <w:b/>
          <w:szCs w:val="22"/>
          <w:u w:val="single"/>
        </w:rPr>
      </w:pPr>
      <w:r w:rsidRPr="00E3301E">
        <w:rPr>
          <w:rFonts w:ascii="Times New Roman" w:hAnsi="Times New Roman"/>
          <w:b/>
          <w:szCs w:val="22"/>
          <w:u w:val="single"/>
        </w:rPr>
        <w:t>College President</w:t>
      </w:r>
    </w:p>
    <w:p w:rsidR="0033033A" w:rsidRPr="00E3301E" w:rsidRDefault="00261D70" w:rsidP="0033033A">
      <w:pPr>
        <w:spacing w:after="120"/>
        <w:ind w:left="1080"/>
        <w:rPr>
          <w:rFonts w:ascii="Times New Roman" w:hAnsi="Times New Roman"/>
          <w:szCs w:val="22"/>
        </w:rPr>
      </w:pPr>
      <w:r w:rsidRPr="00E3301E">
        <w:rPr>
          <w:rFonts w:ascii="Times New Roman" w:hAnsi="Times New Roman"/>
          <w:szCs w:val="22"/>
        </w:rPr>
        <w:t xml:space="preserve">K. Rose </w:t>
      </w:r>
      <w:r w:rsidR="00B7624D" w:rsidRPr="00E3301E">
        <w:rPr>
          <w:rFonts w:ascii="Times New Roman" w:hAnsi="Times New Roman"/>
          <w:szCs w:val="22"/>
        </w:rPr>
        <w:t>highlighted</w:t>
      </w:r>
      <w:r w:rsidR="005E571C" w:rsidRPr="00E3301E">
        <w:rPr>
          <w:rFonts w:ascii="Times New Roman" w:hAnsi="Times New Roman"/>
          <w:szCs w:val="22"/>
        </w:rPr>
        <w:t xml:space="preserve"> the partnership with GECA and thanked S. Flores for allowing the college to use the GECA facilities through the remodeling of the Student Center.</w:t>
      </w:r>
    </w:p>
    <w:p w:rsidR="005E571C" w:rsidRPr="00E3301E" w:rsidRDefault="005E571C" w:rsidP="0033033A">
      <w:pPr>
        <w:spacing w:after="120"/>
        <w:ind w:left="1080"/>
        <w:rPr>
          <w:rFonts w:ascii="Times New Roman" w:hAnsi="Times New Roman"/>
          <w:szCs w:val="22"/>
        </w:rPr>
      </w:pPr>
      <w:r w:rsidRPr="00E3301E">
        <w:rPr>
          <w:rFonts w:ascii="Times New Roman" w:hAnsi="Times New Roman"/>
          <w:szCs w:val="22"/>
        </w:rPr>
        <w:t xml:space="preserve">The first president’s open forum will be </w:t>
      </w:r>
      <w:r w:rsidR="00B7624D" w:rsidRPr="00E3301E">
        <w:rPr>
          <w:rFonts w:ascii="Times New Roman" w:hAnsi="Times New Roman"/>
          <w:szCs w:val="22"/>
        </w:rPr>
        <w:t xml:space="preserve">Thursday, September 22nd </w:t>
      </w:r>
      <w:r w:rsidRPr="00E3301E">
        <w:rPr>
          <w:rFonts w:ascii="Times New Roman" w:hAnsi="Times New Roman"/>
          <w:szCs w:val="22"/>
        </w:rPr>
        <w:t>during College Hour. It is not a problem solving forum but discussion will take place on the common areas of interest. There will be one a month. This information will be placed in the President’s Newsletter, which will come out every month.</w:t>
      </w:r>
    </w:p>
    <w:p w:rsidR="005E571C" w:rsidRPr="00E3301E" w:rsidRDefault="005E571C" w:rsidP="0033033A">
      <w:pPr>
        <w:spacing w:after="120"/>
        <w:ind w:left="1080"/>
        <w:rPr>
          <w:rFonts w:ascii="Times New Roman" w:hAnsi="Times New Roman"/>
          <w:szCs w:val="22"/>
        </w:rPr>
      </w:pPr>
      <w:r w:rsidRPr="00E3301E">
        <w:rPr>
          <w:rFonts w:ascii="Times New Roman" w:hAnsi="Times New Roman"/>
          <w:szCs w:val="22"/>
        </w:rPr>
        <w:t xml:space="preserve">The Education Master plan has been discussed in President’s Council and </w:t>
      </w:r>
      <w:r w:rsidR="00816459" w:rsidRPr="00E3301E">
        <w:rPr>
          <w:rFonts w:ascii="Times New Roman" w:hAnsi="Times New Roman"/>
          <w:szCs w:val="22"/>
        </w:rPr>
        <w:t xml:space="preserve">at the </w:t>
      </w:r>
      <w:r w:rsidRPr="00E3301E">
        <w:rPr>
          <w:rFonts w:ascii="Times New Roman" w:hAnsi="Times New Roman"/>
          <w:szCs w:val="22"/>
        </w:rPr>
        <w:t>Board of Trustee meeting. All will be involved in the discussion and timeline of the creation of the master plan.</w:t>
      </w:r>
    </w:p>
    <w:p w:rsidR="00380C33" w:rsidRPr="00E3301E" w:rsidRDefault="00E1093E" w:rsidP="0033033A">
      <w:pPr>
        <w:spacing w:after="120"/>
        <w:ind w:left="1080"/>
        <w:rPr>
          <w:rFonts w:ascii="Times New Roman" w:hAnsi="Times New Roman"/>
          <w:szCs w:val="22"/>
        </w:rPr>
      </w:pPr>
      <w:r w:rsidRPr="00E3301E">
        <w:rPr>
          <w:rFonts w:ascii="Times New Roman" w:hAnsi="Times New Roman"/>
          <w:szCs w:val="22"/>
        </w:rPr>
        <w:t>Dr. Rose also informed the senate that the</w:t>
      </w:r>
      <w:r w:rsidR="00816459" w:rsidRPr="00E3301E">
        <w:rPr>
          <w:rFonts w:ascii="Times New Roman" w:hAnsi="Times New Roman"/>
          <w:szCs w:val="22"/>
        </w:rPr>
        <w:t xml:space="preserve"> South Bay Regional Pu</w:t>
      </w:r>
      <w:r w:rsidRPr="00E3301E">
        <w:rPr>
          <w:rFonts w:ascii="Times New Roman" w:hAnsi="Times New Roman"/>
          <w:szCs w:val="22"/>
        </w:rPr>
        <w:t xml:space="preserve">blic Safety Training Consortium </w:t>
      </w:r>
      <w:r w:rsidR="005E571C" w:rsidRPr="00E3301E">
        <w:rPr>
          <w:rFonts w:ascii="Times New Roman" w:hAnsi="Times New Roman"/>
          <w:szCs w:val="22"/>
        </w:rPr>
        <w:t xml:space="preserve">will be moving to the Coyote Valley over the winter break with content being offered in the spring semester. Discussion was </w:t>
      </w:r>
      <w:r w:rsidR="00816459" w:rsidRPr="00E3301E">
        <w:rPr>
          <w:rFonts w:ascii="Times New Roman" w:hAnsi="Times New Roman"/>
          <w:szCs w:val="22"/>
        </w:rPr>
        <w:t>held</w:t>
      </w:r>
      <w:r w:rsidRPr="00E3301E">
        <w:rPr>
          <w:rFonts w:ascii="Times New Roman" w:hAnsi="Times New Roman"/>
          <w:szCs w:val="22"/>
        </w:rPr>
        <w:t xml:space="preserve"> at the Department Chairs m</w:t>
      </w:r>
      <w:r w:rsidR="005E571C" w:rsidRPr="00E3301E">
        <w:rPr>
          <w:rFonts w:ascii="Times New Roman" w:hAnsi="Times New Roman"/>
          <w:szCs w:val="22"/>
        </w:rPr>
        <w:t xml:space="preserve">eeting </w:t>
      </w:r>
      <w:r w:rsidRPr="00E3301E">
        <w:rPr>
          <w:rFonts w:ascii="Times New Roman" w:hAnsi="Times New Roman"/>
          <w:szCs w:val="22"/>
        </w:rPr>
        <w:t>about</w:t>
      </w:r>
      <w:r w:rsidR="005E571C" w:rsidRPr="00E3301E">
        <w:rPr>
          <w:rFonts w:ascii="Times New Roman" w:hAnsi="Times New Roman"/>
          <w:szCs w:val="22"/>
        </w:rPr>
        <w:t xml:space="preserve"> what will be offered in the Coyote Valley site. </w:t>
      </w:r>
      <w:r w:rsidR="00380C33" w:rsidRPr="00E3301E">
        <w:rPr>
          <w:rFonts w:ascii="Times New Roman" w:hAnsi="Times New Roman"/>
          <w:szCs w:val="22"/>
        </w:rPr>
        <w:t>There have been great ideas on pathway programs and cohort programs. K. Rose thanked D</w:t>
      </w:r>
      <w:r w:rsidR="001924F4" w:rsidRPr="00E3301E">
        <w:rPr>
          <w:rFonts w:ascii="Times New Roman" w:hAnsi="Times New Roman"/>
          <w:szCs w:val="22"/>
        </w:rPr>
        <w:t xml:space="preserve">istance </w:t>
      </w:r>
      <w:r w:rsidR="00380C33" w:rsidRPr="00E3301E">
        <w:rPr>
          <w:rFonts w:ascii="Times New Roman" w:hAnsi="Times New Roman"/>
          <w:szCs w:val="22"/>
        </w:rPr>
        <w:t>E</w:t>
      </w:r>
      <w:r w:rsidR="001924F4" w:rsidRPr="00E3301E">
        <w:rPr>
          <w:rFonts w:ascii="Times New Roman" w:hAnsi="Times New Roman"/>
          <w:szCs w:val="22"/>
        </w:rPr>
        <w:t>ducation</w:t>
      </w:r>
      <w:r w:rsidR="00380C33" w:rsidRPr="00E3301E">
        <w:rPr>
          <w:rFonts w:ascii="Times New Roman" w:hAnsi="Times New Roman"/>
          <w:szCs w:val="22"/>
        </w:rPr>
        <w:t xml:space="preserve"> and S. Lawrence for the </w:t>
      </w:r>
      <w:r w:rsidR="001924F4" w:rsidRPr="00E3301E">
        <w:rPr>
          <w:rFonts w:ascii="Times New Roman" w:hAnsi="Times New Roman"/>
          <w:szCs w:val="22"/>
        </w:rPr>
        <w:t>courses being offered</w:t>
      </w:r>
      <w:r w:rsidR="00380C33" w:rsidRPr="00E3301E">
        <w:rPr>
          <w:rFonts w:ascii="Times New Roman" w:hAnsi="Times New Roman"/>
          <w:szCs w:val="22"/>
        </w:rPr>
        <w:t xml:space="preserve"> over winter intercession.</w:t>
      </w:r>
      <w:r w:rsidR="001924F4" w:rsidRPr="00E3301E">
        <w:rPr>
          <w:rFonts w:ascii="Times New Roman" w:hAnsi="Times New Roman"/>
          <w:szCs w:val="22"/>
        </w:rPr>
        <w:t xml:space="preserve"> One last thing announced was that the </w:t>
      </w:r>
      <w:r w:rsidR="005036AC" w:rsidRPr="00E3301E">
        <w:rPr>
          <w:rFonts w:ascii="Times New Roman" w:hAnsi="Times New Roman"/>
          <w:szCs w:val="22"/>
        </w:rPr>
        <w:t>spring</w:t>
      </w:r>
      <w:r w:rsidR="00380C33" w:rsidRPr="00E3301E">
        <w:rPr>
          <w:rFonts w:ascii="Times New Roman" w:hAnsi="Times New Roman"/>
          <w:szCs w:val="22"/>
        </w:rPr>
        <w:t xml:space="preserve"> 2017 scheduling wil</w:t>
      </w:r>
      <w:r w:rsidR="001924F4" w:rsidRPr="00E3301E">
        <w:rPr>
          <w:rFonts w:ascii="Times New Roman" w:hAnsi="Times New Roman"/>
          <w:szCs w:val="22"/>
        </w:rPr>
        <w:t>l be enhanced and will be ready and</w:t>
      </w:r>
      <w:r w:rsidR="00380C33" w:rsidRPr="00E3301E">
        <w:rPr>
          <w:rFonts w:ascii="Times New Roman" w:hAnsi="Times New Roman"/>
          <w:szCs w:val="22"/>
        </w:rPr>
        <w:t xml:space="preserve"> </w:t>
      </w:r>
      <w:r w:rsidR="005036AC" w:rsidRPr="00E3301E">
        <w:rPr>
          <w:rFonts w:ascii="Times New Roman" w:hAnsi="Times New Roman"/>
          <w:szCs w:val="22"/>
        </w:rPr>
        <w:t>fall semester FTE</w:t>
      </w:r>
      <w:r w:rsidR="00380C33" w:rsidRPr="00E3301E">
        <w:rPr>
          <w:rFonts w:ascii="Times New Roman" w:hAnsi="Times New Roman"/>
          <w:szCs w:val="22"/>
        </w:rPr>
        <w:t xml:space="preserve"> was over 130.</w:t>
      </w:r>
    </w:p>
    <w:p w:rsidR="00E8037C" w:rsidRPr="00E3301E" w:rsidRDefault="00E8037C" w:rsidP="00857191">
      <w:pPr>
        <w:numPr>
          <w:ilvl w:val="2"/>
          <w:numId w:val="1"/>
        </w:numPr>
        <w:rPr>
          <w:rFonts w:ascii="Times New Roman" w:hAnsi="Times New Roman"/>
          <w:b/>
          <w:szCs w:val="22"/>
          <w:u w:val="single"/>
        </w:rPr>
      </w:pPr>
      <w:r w:rsidRPr="00E3301E">
        <w:rPr>
          <w:rFonts w:ascii="Times New Roman" w:hAnsi="Times New Roman"/>
          <w:b/>
          <w:szCs w:val="22"/>
          <w:u w:val="single"/>
        </w:rPr>
        <w:t>Vice President of Instruction</w:t>
      </w:r>
    </w:p>
    <w:p w:rsidR="0033033A" w:rsidRPr="00E3301E" w:rsidRDefault="005036AC" w:rsidP="0033033A">
      <w:pPr>
        <w:spacing w:after="120"/>
        <w:ind w:left="1080"/>
        <w:rPr>
          <w:rFonts w:ascii="Times New Roman" w:hAnsi="Times New Roman"/>
          <w:szCs w:val="22"/>
        </w:rPr>
      </w:pPr>
      <w:r w:rsidRPr="00E3301E">
        <w:rPr>
          <w:rFonts w:ascii="Times New Roman" w:hAnsi="Times New Roman"/>
          <w:szCs w:val="22"/>
        </w:rPr>
        <w:t>None</w:t>
      </w:r>
    </w:p>
    <w:p w:rsidR="00E8037C" w:rsidRPr="00E3301E" w:rsidRDefault="00E8037C" w:rsidP="00857191">
      <w:pPr>
        <w:numPr>
          <w:ilvl w:val="2"/>
          <w:numId w:val="1"/>
        </w:numPr>
        <w:rPr>
          <w:rFonts w:ascii="Times New Roman" w:hAnsi="Times New Roman"/>
          <w:b/>
          <w:szCs w:val="22"/>
          <w:u w:val="single"/>
        </w:rPr>
      </w:pPr>
      <w:r w:rsidRPr="00E3301E">
        <w:rPr>
          <w:rFonts w:ascii="Times New Roman" w:hAnsi="Times New Roman"/>
          <w:b/>
          <w:szCs w:val="22"/>
          <w:u w:val="single"/>
        </w:rPr>
        <w:t>Vice President of Student Services</w:t>
      </w:r>
    </w:p>
    <w:p w:rsidR="00380C33" w:rsidRPr="00E3301E" w:rsidRDefault="00380C33" w:rsidP="0033033A">
      <w:pPr>
        <w:spacing w:after="120"/>
        <w:ind w:left="1080"/>
        <w:rPr>
          <w:rFonts w:ascii="Times New Roman" w:hAnsi="Times New Roman"/>
          <w:szCs w:val="22"/>
        </w:rPr>
      </w:pPr>
      <w:r w:rsidRPr="00E3301E">
        <w:rPr>
          <w:rFonts w:ascii="Times New Roman" w:hAnsi="Times New Roman"/>
          <w:szCs w:val="22"/>
        </w:rPr>
        <w:t xml:space="preserve">K. Moberg reported that there have been reports of misconduct in courses. The new mental health professional has sat in on the meetings with students and is </w:t>
      </w:r>
      <w:r w:rsidR="00EE130E" w:rsidRPr="00E3301E">
        <w:rPr>
          <w:rFonts w:ascii="Times New Roman" w:hAnsi="Times New Roman"/>
          <w:szCs w:val="22"/>
        </w:rPr>
        <w:t>available</w:t>
      </w:r>
      <w:r w:rsidRPr="00E3301E">
        <w:rPr>
          <w:rFonts w:ascii="Times New Roman" w:hAnsi="Times New Roman"/>
          <w:szCs w:val="22"/>
        </w:rPr>
        <w:t xml:space="preserve"> to discuss ways to deescalate situations with the departments.</w:t>
      </w:r>
      <w:r w:rsidR="00EE130E" w:rsidRPr="00E3301E">
        <w:rPr>
          <w:rFonts w:ascii="Times New Roman" w:hAnsi="Times New Roman"/>
          <w:szCs w:val="22"/>
        </w:rPr>
        <w:t xml:space="preserve"> Another item mentioned is that as th</w:t>
      </w:r>
      <w:r w:rsidRPr="00E3301E">
        <w:rPr>
          <w:rFonts w:ascii="Times New Roman" w:hAnsi="Times New Roman"/>
          <w:szCs w:val="22"/>
        </w:rPr>
        <w:t>e move to the MP building takes place, the Welcome Center will be the first stop for students</w:t>
      </w:r>
      <w:r w:rsidR="00EE130E" w:rsidRPr="00E3301E">
        <w:rPr>
          <w:rFonts w:ascii="Times New Roman" w:hAnsi="Times New Roman"/>
          <w:szCs w:val="22"/>
        </w:rPr>
        <w:t xml:space="preserve">. Students will </w:t>
      </w:r>
      <w:r w:rsidRPr="00E3301E">
        <w:rPr>
          <w:rFonts w:ascii="Times New Roman" w:hAnsi="Times New Roman"/>
          <w:szCs w:val="22"/>
        </w:rPr>
        <w:t xml:space="preserve">have an intake created </w:t>
      </w:r>
      <w:r w:rsidR="00EE130E" w:rsidRPr="00E3301E">
        <w:rPr>
          <w:rFonts w:ascii="Times New Roman" w:hAnsi="Times New Roman"/>
          <w:szCs w:val="22"/>
        </w:rPr>
        <w:t>so students can</w:t>
      </w:r>
      <w:r w:rsidRPr="00E3301E">
        <w:rPr>
          <w:rFonts w:ascii="Times New Roman" w:hAnsi="Times New Roman"/>
          <w:szCs w:val="22"/>
        </w:rPr>
        <w:t xml:space="preserve"> </w:t>
      </w:r>
      <w:r w:rsidR="00EE130E" w:rsidRPr="00E3301E">
        <w:rPr>
          <w:rFonts w:ascii="Times New Roman" w:hAnsi="Times New Roman"/>
          <w:szCs w:val="22"/>
        </w:rPr>
        <w:t>be directed</w:t>
      </w:r>
      <w:r w:rsidRPr="00E3301E">
        <w:rPr>
          <w:rFonts w:ascii="Times New Roman" w:hAnsi="Times New Roman"/>
          <w:szCs w:val="22"/>
        </w:rPr>
        <w:t xml:space="preserve"> to the appropriate service. </w:t>
      </w:r>
    </w:p>
    <w:p w:rsidR="00E8037C" w:rsidRPr="00E3301E" w:rsidRDefault="00E8037C" w:rsidP="00857191">
      <w:pPr>
        <w:numPr>
          <w:ilvl w:val="2"/>
          <w:numId w:val="1"/>
        </w:numPr>
        <w:rPr>
          <w:rFonts w:ascii="Times New Roman" w:hAnsi="Times New Roman"/>
          <w:szCs w:val="22"/>
        </w:rPr>
      </w:pPr>
      <w:r w:rsidRPr="00E3301E">
        <w:rPr>
          <w:rFonts w:ascii="Times New Roman" w:hAnsi="Times New Roman"/>
          <w:b/>
          <w:szCs w:val="22"/>
          <w:u w:val="single"/>
        </w:rPr>
        <w:t>Senators</w:t>
      </w:r>
      <w:r w:rsidRPr="00E3301E">
        <w:rPr>
          <w:rFonts w:ascii="Times New Roman" w:hAnsi="Times New Roman"/>
          <w:szCs w:val="22"/>
        </w:rPr>
        <w:t xml:space="preserve"> (please include any input regarding ongoing AS discussions)</w:t>
      </w:r>
    </w:p>
    <w:p w:rsidR="00380C33" w:rsidRPr="00E3301E" w:rsidRDefault="00380C33" w:rsidP="0033033A">
      <w:pPr>
        <w:spacing w:after="120"/>
        <w:ind w:left="1080"/>
        <w:rPr>
          <w:rFonts w:ascii="Times New Roman" w:hAnsi="Times New Roman"/>
          <w:szCs w:val="22"/>
        </w:rPr>
      </w:pPr>
      <w:r w:rsidRPr="00E3301E">
        <w:rPr>
          <w:rFonts w:ascii="Times New Roman" w:hAnsi="Times New Roman"/>
          <w:szCs w:val="22"/>
        </w:rPr>
        <w:t xml:space="preserve">S. Lawrence: The DE committee would like </w:t>
      </w:r>
      <w:r w:rsidR="00EE130E" w:rsidRPr="00E3301E">
        <w:rPr>
          <w:rFonts w:ascii="Times New Roman" w:hAnsi="Times New Roman"/>
          <w:szCs w:val="22"/>
        </w:rPr>
        <w:t>one to two more faculty members</w:t>
      </w:r>
      <w:r w:rsidRPr="00E3301E">
        <w:rPr>
          <w:rFonts w:ascii="Times New Roman" w:hAnsi="Times New Roman"/>
          <w:szCs w:val="22"/>
        </w:rPr>
        <w:t>. The committee also recommended appointing DE members to different committees to liaison between different areas.</w:t>
      </w:r>
      <w:r w:rsidR="00EE130E" w:rsidRPr="00E3301E">
        <w:rPr>
          <w:rFonts w:ascii="Times New Roman" w:hAnsi="Times New Roman"/>
          <w:szCs w:val="22"/>
        </w:rPr>
        <w:t xml:space="preserve"> Also, t</w:t>
      </w:r>
      <w:r w:rsidR="006F7E96" w:rsidRPr="00E3301E">
        <w:rPr>
          <w:rFonts w:ascii="Times New Roman" w:hAnsi="Times New Roman"/>
          <w:szCs w:val="22"/>
        </w:rPr>
        <w:t xml:space="preserve">he committee is in the process of </w:t>
      </w:r>
      <w:r w:rsidR="00EE130E" w:rsidRPr="00E3301E">
        <w:rPr>
          <w:rFonts w:ascii="Times New Roman" w:hAnsi="Times New Roman"/>
          <w:szCs w:val="22"/>
        </w:rPr>
        <w:t>updating</w:t>
      </w:r>
      <w:r w:rsidR="006F7E96" w:rsidRPr="00E3301E">
        <w:rPr>
          <w:rFonts w:ascii="Times New Roman" w:hAnsi="Times New Roman"/>
          <w:szCs w:val="22"/>
        </w:rPr>
        <w:t xml:space="preserve"> </w:t>
      </w:r>
      <w:r w:rsidR="00EE130E" w:rsidRPr="00E3301E">
        <w:rPr>
          <w:rFonts w:ascii="Times New Roman" w:hAnsi="Times New Roman"/>
          <w:szCs w:val="22"/>
        </w:rPr>
        <w:t xml:space="preserve">both the </w:t>
      </w:r>
      <w:r w:rsidR="00EE130E" w:rsidRPr="00E3301E">
        <w:rPr>
          <w:rFonts w:ascii="Times New Roman" w:hAnsi="Times New Roman"/>
          <w:i/>
          <w:szCs w:val="22"/>
        </w:rPr>
        <w:t>Best Practices</w:t>
      </w:r>
      <w:r w:rsidR="00EE130E" w:rsidRPr="00E3301E">
        <w:rPr>
          <w:rFonts w:ascii="Times New Roman" w:hAnsi="Times New Roman"/>
          <w:szCs w:val="22"/>
        </w:rPr>
        <w:t xml:space="preserve"> </w:t>
      </w:r>
      <w:r w:rsidR="006F7E96" w:rsidRPr="00E3301E">
        <w:rPr>
          <w:rFonts w:ascii="Times New Roman" w:hAnsi="Times New Roman"/>
          <w:szCs w:val="22"/>
        </w:rPr>
        <w:t xml:space="preserve">and </w:t>
      </w:r>
      <w:r w:rsidR="00EE130E" w:rsidRPr="00E3301E">
        <w:rPr>
          <w:rFonts w:ascii="Times New Roman" w:hAnsi="Times New Roman"/>
          <w:szCs w:val="22"/>
        </w:rPr>
        <w:t>Faculty Handbook</w:t>
      </w:r>
      <w:r w:rsidR="006F7E96" w:rsidRPr="00E3301E">
        <w:rPr>
          <w:rFonts w:ascii="Times New Roman" w:hAnsi="Times New Roman"/>
          <w:szCs w:val="22"/>
        </w:rPr>
        <w:t>, which will be brought to senate for review.</w:t>
      </w:r>
    </w:p>
    <w:p w:rsidR="00E8037C" w:rsidRPr="00E3301E" w:rsidRDefault="0033033A" w:rsidP="00857191">
      <w:pPr>
        <w:numPr>
          <w:ilvl w:val="2"/>
          <w:numId w:val="1"/>
        </w:numPr>
        <w:rPr>
          <w:rFonts w:ascii="Times New Roman" w:hAnsi="Times New Roman"/>
          <w:b/>
          <w:szCs w:val="22"/>
          <w:u w:val="single"/>
        </w:rPr>
      </w:pPr>
      <w:r w:rsidRPr="00E3301E">
        <w:rPr>
          <w:rFonts w:ascii="Times New Roman" w:hAnsi="Times New Roman"/>
          <w:b/>
          <w:szCs w:val="22"/>
          <w:u w:val="single"/>
        </w:rPr>
        <w:t>Senate President</w:t>
      </w:r>
    </w:p>
    <w:p w:rsidR="005D6E2C" w:rsidRPr="00E3301E" w:rsidRDefault="000C7C89" w:rsidP="000C7C89">
      <w:pPr>
        <w:spacing w:after="120"/>
        <w:ind w:left="1080"/>
        <w:rPr>
          <w:rFonts w:ascii="Times New Roman" w:hAnsi="Times New Roman"/>
          <w:szCs w:val="22"/>
        </w:rPr>
      </w:pPr>
      <w:r w:rsidRPr="00E3301E">
        <w:rPr>
          <w:rFonts w:ascii="Times New Roman" w:hAnsi="Times New Roman"/>
          <w:szCs w:val="22"/>
        </w:rPr>
        <w:t xml:space="preserve">A. </w:t>
      </w:r>
      <w:r w:rsidR="005D6E2C" w:rsidRPr="00E3301E">
        <w:rPr>
          <w:rFonts w:ascii="Times New Roman" w:hAnsi="Times New Roman"/>
          <w:szCs w:val="22"/>
        </w:rPr>
        <w:t xml:space="preserve">Rosette </w:t>
      </w:r>
      <w:r w:rsidRPr="00E3301E">
        <w:rPr>
          <w:rFonts w:ascii="Times New Roman" w:hAnsi="Times New Roman"/>
          <w:szCs w:val="22"/>
        </w:rPr>
        <w:t>voiced support for</w:t>
      </w:r>
      <w:r w:rsidR="005D6E2C" w:rsidRPr="00E3301E">
        <w:rPr>
          <w:rFonts w:ascii="Times New Roman" w:hAnsi="Times New Roman"/>
          <w:szCs w:val="22"/>
        </w:rPr>
        <w:t xml:space="preserve"> the President’s Public Forums. This will be a great area to have the </w:t>
      </w:r>
      <w:r w:rsidRPr="00E3301E">
        <w:rPr>
          <w:rFonts w:ascii="Times New Roman" w:hAnsi="Times New Roman"/>
          <w:szCs w:val="22"/>
        </w:rPr>
        <w:t>initial</w:t>
      </w:r>
      <w:r w:rsidR="005D6E2C" w:rsidRPr="00E3301E">
        <w:rPr>
          <w:rFonts w:ascii="Times New Roman" w:hAnsi="Times New Roman"/>
          <w:szCs w:val="22"/>
        </w:rPr>
        <w:t xml:space="preserve"> dialogue and identify different situations. He encouraged </w:t>
      </w:r>
      <w:r w:rsidRPr="00E3301E">
        <w:rPr>
          <w:rFonts w:ascii="Times New Roman" w:hAnsi="Times New Roman"/>
          <w:szCs w:val="22"/>
        </w:rPr>
        <w:t>senators</w:t>
      </w:r>
      <w:r w:rsidR="005D6E2C" w:rsidRPr="00E3301E">
        <w:rPr>
          <w:rFonts w:ascii="Times New Roman" w:hAnsi="Times New Roman"/>
          <w:szCs w:val="22"/>
        </w:rPr>
        <w:t xml:space="preserve"> to attend.</w:t>
      </w:r>
      <w:r w:rsidRPr="00E3301E">
        <w:rPr>
          <w:rFonts w:ascii="Times New Roman" w:hAnsi="Times New Roman"/>
          <w:szCs w:val="22"/>
        </w:rPr>
        <w:t xml:space="preserve"> He also announced that </w:t>
      </w:r>
      <w:r w:rsidRPr="00E3301E">
        <w:rPr>
          <w:rFonts w:ascii="Times New Roman" w:hAnsi="Times New Roman"/>
          <w:szCs w:val="22"/>
        </w:rPr>
        <w:t>S. Dodd</w:t>
      </w:r>
      <w:r w:rsidRPr="00E3301E">
        <w:rPr>
          <w:rFonts w:ascii="Times New Roman" w:hAnsi="Times New Roman"/>
          <w:szCs w:val="22"/>
        </w:rPr>
        <w:t xml:space="preserve"> is the new </w:t>
      </w:r>
      <w:r w:rsidR="005D6E2C" w:rsidRPr="00E3301E">
        <w:rPr>
          <w:rFonts w:ascii="Times New Roman" w:hAnsi="Times New Roman"/>
          <w:szCs w:val="22"/>
        </w:rPr>
        <w:t xml:space="preserve">SLO </w:t>
      </w:r>
      <w:r w:rsidRPr="00E3301E">
        <w:rPr>
          <w:rFonts w:ascii="Times New Roman" w:hAnsi="Times New Roman"/>
          <w:szCs w:val="22"/>
        </w:rPr>
        <w:t>Liaison</w:t>
      </w:r>
      <w:r w:rsidR="005D6E2C" w:rsidRPr="00E3301E">
        <w:rPr>
          <w:rFonts w:ascii="Times New Roman" w:hAnsi="Times New Roman"/>
          <w:szCs w:val="22"/>
        </w:rPr>
        <w:t>.</w:t>
      </w:r>
      <w:r w:rsidRPr="00E3301E">
        <w:rPr>
          <w:rFonts w:ascii="Times New Roman" w:hAnsi="Times New Roman"/>
          <w:szCs w:val="22"/>
        </w:rPr>
        <w:t xml:space="preserve"> For Employee of the Month, </w:t>
      </w:r>
      <w:r w:rsidR="005D6E2C" w:rsidRPr="00E3301E">
        <w:rPr>
          <w:rFonts w:ascii="Times New Roman" w:hAnsi="Times New Roman"/>
          <w:szCs w:val="22"/>
        </w:rPr>
        <w:t xml:space="preserve">N. Dequin </w:t>
      </w:r>
      <w:r w:rsidRPr="00E3301E">
        <w:rPr>
          <w:rFonts w:ascii="Times New Roman" w:hAnsi="Times New Roman"/>
          <w:szCs w:val="22"/>
        </w:rPr>
        <w:t xml:space="preserve">was chosen for </w:t>
      </w:r>
      <w:r w:rsidR="005D6E2C" w:rsidRPr="00E3301E">
        <w:rPr>
          <w:rFonts w:ascii="Times New Roman" w:hAnsi="Times New Roman"/>
          <w:szCs w:val="22"/>
        </w:rPr>
        <w:t xml:space="preserve">the month for September. </w:t>
      </w:r>
      <w:r w:rsidRPr="00E3301E">
        <w:rPr>
          <w:rFonts w:ascii="Times New Roman" w:hAnsi="Times New Roman"/>
          <w:szCs w:val="22"/>
        </w:rPr>
        <w:t>A. Rosette asked the senators for i</w:t>
      </w:r>
      <w:r w:rsidR="005D6E2C" w:rsidRPr="00E3301E">
        <w:rPr>
          <w:rFonts w:ascii="Times New Roman" w:hAnsi="Times New Roman"/>
          <w:szCs w:val="22"/>
        </w:rPr>
        <w:t xml:space="preserve">deas </w:t>
      </w:r>
      <w:r w:rsidRPr="00E3301E">
        <w:rPr>
          <w:rFonts w:ascii="Times New Roman" w:hAnsi="Times New Roman"/>
          <w:szCs w:val="22"/>
        </w:rPr>
        <w:t xml:space="preserve">on how to present the award at </w:t>
      </w:r>
      <w:r w:rsidR="005D6E2C" w:rsidRPr="00E3301E">
        <w:rPr>
          <w:rFonts w:ascii="Times New Roman" w:hAnsi="Times New Roman"/>
          <w:szCs w:val="22"/>
        </w:rPr>
        <w:t>the next board meeting.</w:t>
      </w:r>
      <w:r w:rsidRPr="00E3301E">
        <w:rPr>
          <w:rFonts w:ascii="Times New Roman" w:hAnsi="Times New Roman"/>
          <w:szCs w:val="22"/>
        </w:rPr>
        <w:t xml:space="preserve"> Lastly, he w</w:t>
      </w:r>
      <w:r w:rsidR="005D6E2C" w:rsidRPr="00E3301E">
        <w:rPr>
          <w:rFonts w:ascii="Times New Roman" w:hAnsi="Times New Roman"/>
          <w:szCs w:val="22"/>
        </w:rPr>
        <w:t xml:space="preserve">elcomed M. </w:t>
      </w:r>
      <w:r w:rsidRPr="00E3301E">
        <w:rPr>
          <w:rFonts w:ascii="Times New Roman" w:hAnsi="Times New Roman"/>
          <w:szCs w:val="22"/>
        </w:rPr>
        <w:t>Turetzky</w:t>
      </w:r>
      <w:r w:rsidR="005D6E2C" w:rsidRPr="00E3301E">
        <w:rPr>
          <w:rFonts w:ascii="Times New Roman" w:hAnsi="Times New Roman"/>
          <w:szCs w:val="22"/>
        </w:rPr>
        <w:t xml:space="preserve"> as</w:t>
      </w:r>
      <w:r w:rsidR="0017138E" w:rsidRPr="00E3301E">
        <w:rPr>
          <w:rFonts w:ascii="Times New Roman" w:hAnsi="Times New Roman"/>
          <w:szCs w:val="22"/>
        </w:rPr>
        <w:t xml:space="preserve"> the</w:t>
      </w:r>
      <w:r w:rsidR="005D6E2C" w:rsidRPr="00E3301E">
        <w:rPr>
          <w:rFonts w:ascii="Times New Roman" w:hAnsi="Times New Roman"/>
          <w:szCs w:val="22"/>
        </w:rPr>
        <w:t xml:space="preserve"> new senator for Social Science. There is also a</w:t>
      </w:r>
      <w:r w:rsidR="0017138E" w:rsidRPr="00E3301E">
        <w:rPr>
          <w:rFonts w:ascii="Times New Roman" w:hAnsi="Times New Roman"/>
          <w:szCs w:val="22"/>
        </w:rPr>
        <w:t>n opening for the At-Large (ESL)</w:t>
      </w:r>
      <w:r w:rsidR="005D6E2C" w:rsidRPr="00E3301E">
        <w:rPr>
          <w:rFonts w:ascii="Times New Roman" w:hAnsi="Times New Roman"/>
          <w:szCs w:val="22"/>
        </w:rPr>
        <w:t xml:space="preserve"> position. Contact A. Rosette if there is any interested.</w:t>
      </w:r>
    </w:p>
    <w:p w:rsidR="00E8037C" w:rsidRPr="00E3301E" w:rsidRDefault="00E8037C" w:rsidP="00857191">
      <w:pPr>
        <w:numPr>
          <w:ilvl w:val="1"/>
          <w:numId w:val="1"/>
        </w:numPr>
        <w:rPr>
          <w:rFonts w:ascii="Times New Roman" w:hAnsi="Times New Roman"/>
          <w:b/>
          <w:szCs w:val="22"/>
        </w:rPr>
      </w:pPr>
      <w:r w:rsidRPr="00E3301E">
        <w:rPr>
          <w:rFonts w:ascii="Times New Roman" w:hAnsi="Times New Roman"/>
          <w:b/>
          <w:szCs w:val="22"/>
        </w:rPr>
        <w:t>Academic Senate Standing Committees</w:t>
      </w:r>
    </w:p>
    <w:p w:rsidR="0033033A" w:rsidRPr="00E3301E" w:rsidRDefault="0017138E" w:rsidP="0033033A">
      <w:pPr>
        <w:spacing w:after="120"/>
        <w:ind w:left="720"/>
        <w:rPr>
          <w:rFonts w:ascii="Times New Roman" w:hAnsi="Times New Roman"/>
          <w:szCs w:val="22"/>
        </w:rPr>
      </w:pPr>
      <w:r w:rsidRPr="00E3301E">
        <w:rPr>
          <w:rFonts w:ascii="Times New Roman" w:hAnsi="Times New Roman"/>
          <w:szCs w:val="22"/>
        </w:rPr>
        <w:t>None</w:t>
      </w:r>
    </w:p>
    <w:p w:rsidR="00253E0F" w:rsidRPr="00E3301E" w:rsidRDefault="00253E0F" w:rsidP="00857191">
      <w:pPr>
        <w:numPr>
          <w:ilvl w:val="0"/>
          <w:numId w:val="1"/>
        </w:numPr>
        <w:spacing w:before="120"/>
        <w:rPr>
          <w:rFonts w:ascii="Times New Roman" w:hAnsi="Times New Roman"/>
          <w:b/>
          <w:bCs/>
          <w:szCs w:val="22"/>
        </w:rPr>
      </w:pPr>
      <w:r w:rsidRPr="00E3301E">
        <w:rPr>
          <w:rFonts w:ascii="Times New Roman" w:hAnsi="Times New Roman"/>
          <w:b/>
          <w:bCs/>
          <w:szCs w:val="22"/>
        </w:rPr>
        <w:t xml:space="preserve">Information: </w:t>
      </w:r>
    </w:p>
    <w:p w:rsidR="00F00291" w:rsidRPr="00E3301E" w:rsidRDefault="003124FF" w:rsidP="00857191">
      <w:pPr>
        <w:numPr>
          <w:ilvl w:val="1"/>
          <w:numId w:val="1"/>
        </w:numPr>
        <w:rPr>
          <w:rFonts w:ascii="Times New Roman" w:hAnsi="Times New Roman"/>
          <w:bCs/>
          <w:szCs w:val="22"/>
        </w:rPr>
      </w:pPr>
      <w:r w:rsidRPr="00E3301E">
        <w:rPr>
          <w:rFonts w:ascii="Times New Roman" w:hAnsi="Times New Roman"/>
          <w:b/>
          <w:bCs/>
          <w:szCs w:val="22"/>
          <w:u w:val="single"/>
        </w:rPr>
        <w:t>FT Priority Hiring/DC collaboration workgroup</w:t>
      </w:r>
      <w:r w:rsidRPr="00E3301E">
        <w:rPr>
          <w:rFonts w:ascii="Times New Roman" w:hAnsi="Times New Roman"/>
          <w:bCs/>
          <w:szCs w:val="22"/>
        </w:rPr>
        <w:t xml:space="preserve"> (</w:t>
      </w:r>
      <w:r w:rsidR="005E41F8" w:rsidRPr="00E3301E">
        <w:rPr>
          <w:rFonts w:ascii="Times New Roman" w:hAnsi="Times New Roman"/>
          <w:bCs/>
          <w:szCs w:val="22"/>
        </w:rPr>
        <w:t>10)</w:t>
      </w:r>
    </w:p>
    <w:p w:rsidR="00B65366" w:rsidRPr="00E3301E" w:rsidRDefault="0012636E" w:rsidP="000A299D">
      <w:pPr>
        <w:spacing w:after="120"/>
        <w:ind w:left="720"/>
        <w:rPr>
          <w:rFonts w:ascii="Times New Roman" w:hAnsi="Times New Roman"/>
          <w:bCs/>
          <w:szCs w:val="22"/>
        </w:rPr>
      </w:pPr>
      <w:r w:rsidRPr="00E3301E">
        <w:rPr>
          <w:rFonts w:ascii="Times New Roman" w:hAnsi="Times New Roman"/>
          <w:bCs/>
          <w:szCs w:val="22"/>
        </w:rPr>
        <w:t xml:space="preserve">A. </w:t>
      </w:r>
      <w:r w:rsidR="00C00251" w:rsidRPr="00E3301E">
        <w:rPr>
          <w:rFonts w:ascii="Times New Roman" w:hAnsi="Times New Roman"/>
          <w:bCs/>
          <w:szCs w:val="22"/>
        </w:rPr>
        <w:t xml:space="preserve">Rosette informed the senate that at the last meeting there would be a group created to discuss collaboration improvement with department chairs. </w:t>
      </w:r>
      <w:r w:rsidR="00471FA8" w:rsidRPr="00E3301E">
        <w:rPr>
          <w:rFonts w:ascii="Times New Roman" w:hAnsi="Times New Roman"/>
          <w:bCs/>
          <w:szCs w:val="22"/>
        </w:rPr>
        <w:t xml:space="preserve">The official full-time hiring policy and an example from Ventura Community College </w:t>
      </w:r>
      <w:r w:rsidR="000A299D" w:rsidRPr="00E3301E">
        <w:rPr>
          <w:rFonts w:ascii="Times New Roman" w:hAnsi="Times New Roman"/>
          <w:bCs/>
          <w:szCs w:val="22"/>
        </w:rPr>
        <w:t>were</w:t>
      </w:r>
      <w:r w:rsidR="00471FA8" w:rsidRPr="00E3301E">
        <w:rPr>
          <w:rFonts w:ascii="Times New Roman" w:hAnsi="Times New Roman"/>
          <w:bCs/>
          <w:szCs w:val="22"/>
        </w:rPr>
        <w:t xml:space="preserve"> sent to the senators to review. </w:t>
      </w:r>
      <w:r w:rsidR="009C08AF" w:rsidRPr="00E3301E">
        <w:rPr>
          <w:rFonts w:ascii="Times New Roman" w:hAnsi="Times New Roman"/>
          <w:bCs/>
          <w:szCs w:val="22"/>
        </w:rPr>
        <w:t>E. Ramones sent A. Rosette the full-time hires over the last three years of which</w:t>
      </w:r>
      <w:r w:rsidR="000A299D" w:rsidRPr="00E3301E">
        <w:rPr>
          <w:rFonts w:ascii="Times New Roman" w:hAnsi="Times New Roman"/>
          <w:bCs/>
          <w:szCs w:val="22"/>
        </w:rPr>
        <w:t xml:space="preserve"> ones were hired and which one</w:t>
      </w:r>
      <w:r w:rsidR="009C08AF" w:rsidRPr="00E3301E">
        <w:rPr>
          <w:rFonts w:ascii="Times New Roman" w:hAnsi="Times New Roman"/>
          <w:bCs/>
          <w:szCs w:val="22"/>
        </w:rPr>
        <w:t xml:space="preserve">s failed. Out of fourteen positions, nine have been outside of the full-time hiring process. </w:t>
      </w:r>
      <w:r w:rsidR="00A15D56" w:rsidRPr="00E3301E">
        <w:rPr>
          <w:rFonts w:ascii="Times New Roman" w:hAnsi="Times New Roman"/>
          <w:bCs/>
          <w:szCs w:val="22"/>
        </w:rPr>
        <w:t xml:space="preserve">These are the types of conversation that can be held at the senate and maybe have a joint meeting with department chairs. A senator informed senate that the department chairs will be reviewing the process in October. There has been conversation and assessment by the people on the group at the end of May and it was presented to the department chairs on how to change the process. This is coming back to the department chairs in the middle of October. </w:t>
      </w:r>
      <w:r w:rsidR="000E194A" w:rsidRPr="00E3301E">
        <w:rPr>
          <w:rFonts w:ascii="Times New Roman" w:hAnsi="Times New Roman"/>
          <w:bCs/>
          <w:szCs w:val="22"/>
        </w:rPr>
        <w:t xml:space="preserve">A. Rosette will try to attend and other department chairs who sit on senate can inform the senators of the October conversation. </w:t>
      </w:r>
      <w:r w:rsidRPr="00E3301E">
        <w:rPr>
          <w:rFonts w:ascii="Times New Roman" w:hAnsi="Times New Roman"/>
          <w:bCs/>
          <w:szCs w:val="22"/>
        </w:rPr>
        <w:t xml:space="preserve">This could be the liaison between the senate and department chairs. </w:t>
      </w:r>
      <w:r w:rsidRPr="00E3301E">
        <w:rPr>
          <w:rFonts w:ascii="Times New Roman" w:hAnsi="Times New Roman"/>
          <w:szCs w:val="22"/>
        </w:rPr>
        <w:t xml:space="preserve">A question was asked how this issue would be placed in the 10+1 of senate. A. Rosette responded that it would be in the instruction portion. It’s a good question to ask. </w:t>
      </w:r>
      <w:r w:rsidR="00B81259" w:rsidRPr="00E3301E">
        <w:rPr>
          <w:rFonts w:ascii="Times New Roman" w:hAnsi="Times New Roman"/>
          <w:szCs w:val="22"/>
        </w:rPr>
        <w:t>The Ventura Community College process has the group under the senate and can probably answer the question.</w:t>
      </w:r>
    </w:p>
    <w:p w:rsidR="00BB6F59" w:rsidRPr="00E3301E" w:rsidRDefault="00BB6F59" w:rsidP="00857191">
      <w:pPr>
        <w:numPr>
          <w:ilvl w:val="1"/>
          <w:numId w:val="1"/>
        </w:numPr>
        <w:rPr>
          <w:rFonts w:ascii="Times New Roman" w:hAnsi="Times New Roman"/>
          <w:bCs/>
          <w:szCs w:val="22"/>
        </w:rPr>
      </w:pPr>
      <w:r w:rsidRPr="00E3301E">
        <w:rPr>
          <w:rFonts w:ascii="Times New Roman" w:hAnsi="Times New Roman"/>
          <w:b/>
          <w:bCs/>
          <w:szCs w:val="22"/>
          <w:u w:val="single"/>
        </w:rPr>
        <w:t>Coyote Valley Sub Change</w:t>
      </w:r>
      <w:r w:rsidRPr="00E3301E">
        <w:rPr>
          <w:rFonts w:ascii="Times New Roman" w:hAnsi="Times New Roman"/>
          <w:bCs/>
          <w:szCs w:val="22"/>
        </w:rPr>
        <w:t xml:space="preserve"> (Sherrean Carr) (5)</w:t>
      </w:r>
    </w:p>
    <w:p w:rsidR="00FE26C5" w:rsidRPr="00E3301E" w:rsidRDefault="00B81259" w:rsidP="0033033A">
      <w:pPr>
        <w:spacing w:after="120"/>
        <w:ind w:left="720"/>
        <w:rPr>
          <w:rFonts w:ascii="Times New Roman" w:hAnsi="Times New Roman"/>
          <w:bCs/>
          <w:szCs w:val="22"/>
        </w:rPr>
      </w:pPr>
      <w:r w:rsidRPr="00E3301E">
        <w:rPr>
          <w:rFonts w:ascii="Times New Roman" w:hAnsi="Times New Roman"/>
          <w:bCs/>
          <w:szCs w:val="22"/>
        </w:rPr>
        <w:t xml:space="preserve">S. Carr </w:t>
      </w:r>
      <w:r w:rsidR="005A1727" w:rsidRPr="00E3301E">
        <w:rPr>
          <w:rFonts w:ascii="Times New Roman" w:hAnsi="Times New Roman"/>
          <w:bCs/>
          <w:szCs w:val="22"/>
        </w:rPr>
        <w:t xml:space="preserve">discussed the sub-change which is a draft. It concerns the location change of the AJCS. K. Rose added that </w:t>
      </w:r>
      <w:r w:rsidR="00926E96" w:rsidRPr="00E3301E">
        <w:rPr>
          <w:rFonts w:ascii="Times New Roman" w:hAnsi="Times New Roman"/>
          <w:bCs/>
          <w:szCs w:val="22"/>
        </w:rPr>
        <w:t xml:space="preserve">whenever a program is moved, the </w:t>
      </w:r>
      <w:r w:rsidR="000A299D" w:rsidRPr="00E3301E">
        <w:rPr>
          <w:rFonts w:ascii="Times New Roman" w:hAnsi="Times New Roman"/>
          <w:bCs/>
          <w:szCs w:val="22"/>
        </w:rPr>
        <w:t xml:space="preserve">Accrediting Commission for Community and Junior Colleges (ACCJC) </w:t>
      </w:r>
      <w:r w:rsidR="00926E96" w:rsidRPr="00E3301E">
        <w:rPr>
          <w:rFonts w:ascii="Times New Roman" w:hAnsi="Times New Roman"/>
          <w:bCs/>
          <w:szCs w:val="22"/>
        </w:rPr>
        <w:t xml:space="preserve">needs to be informed. </w:t>
      </w:r>
      <w:r w:rsidR="004D579D" w:rsidRPr="00E3301E">
        <w:rPr>
          <w:rFonts w:ascii="Times New Roman" w:hAnsi="Times New Roman"/>
          <w:bCs/>
          <w:szCs w:val="22"/>
        </w:rPr>
        <w:t>Since the South Bay Regional Consortium</w:t>
      </w:r>
      <w:r w:rsidR="000A299D" w:rsidRPr="00E3301E">
        <w:rPr>
          <w:rFonts w:ascii="Times New Roman" w:hAnsi="Times New Roman"/>
          <w:bCs/>
          <w:szCs w:val="22"/>
        </w:rPr>
        <w:t>, which is a consortium of nine colleges,</w:t>
      </w:r>
      <w:r w:rsidR="004D579D" w:rsidRPr="00E3301E">
        <w:rPr>
          <w:rFonts w:ascii="Times New Roman" w:hAnsi="Times New Roman"/>
          <w:bCs/>
          <w:szCs w:val="22"/>
        </w:rPr>
        <w:t xml:space="preserve"> is moving to the Coyote Valley, the ACCJC needs to be informed of the change of location. </w:t>
      </w:r>
      <w:r w:rsidR="002D71C1" w:rsidRPr="00E3301E">
        <w:rPr>
          <w:rFonts w:ascii="Times New Roman" w:hAnsi="Times New Roman"/>
          <w:bCs/>
          <w:szCs w:val="22"/>
        </w:rPr>
        <w:t xml:space="preserve">ACCJC has given the okay to move to Coyote Valley and a report submitted in February. </w:t>
      </w:r>
      <w:r w:rsidR="004B0A2A" w:rsidRPr="00E3301E">
        <w:rPr>
          <w:rFonts w:ascii="Times New Roman" w:hAnsi="Times New Roman"/>
          <w:bCs/>
          <w:szCs w:val="22"/>
        </w:rPr>
        <w:t xml:space="preserve">There has been a move to San Martin with a full program, which had to have a sub-change form submitted and needs to be done as soon as possible since students are getting financial aid and are currently at the site. The content of the program has not changed and steps are being taken to please the accreditation. </w:t>
      </w:r>
      <w:r w:rsidR="00446965" w:rsidRPr="00E3301E">
        <w:rPr>
          <w:rFonts w:ascii="Times New Roman" w:hAnsi="Times New Roman"/>
          <w:bCs/>
          <w:szCs w:val="22"/>
        </w:rPr>
        <w:t xml:space="preserve">S. Carr added that there are different </w:t>
      </w:r>
      <w:r w:rsidR="000A299D" w:rsidRPr="00E3301E">
        <w:rPr>
          <w:rFonts w:ascii="Times New Roman" w:hAnsi="Times New Roman"/>
          <w:bCs/>
          <w:szCs w:val="22"/>
        </w:rPr>
        <w:t>categories</w:t>
      </w:r>
      <w:r w:rsidR="00446965" w:rsidRPr="00E3301E">
        <w:rPr>
          <w:rFonts w:ascii="Times New Roman" w:hAnsi="Times New Roman"/>
          <w:bCs/>
          <w:szCs w:val="22"/>
        </w:rPr>
        <w:t xml:space="preserve"> that sub-changes need to be completed. K. Rose announced that a bus will be rented to take department chairs to the Coyote site</w:t>
      </w:r>
      <w:r w:rsidR="000A299D" w:rsidRPr="00E3301E">
        <w:rPr>
          <w:rFonts w:ascii="Times New Roman" w:hAnsi="Times New Roman"/>
          <w:bCs/>
          <w:szCs w:val="22"/>
        </w:rPr>
        <w:t xml:space="preserve"> for a tour</w:t>
      </w:r>
      <w:r w:rsidR="00446965" w:rsidRPr="00E3301E">
        <w:rPr>
          <w:rFonts w:ascii="Times New Roman" w:hAnsi="Times New Roman"/>
          <w:bCs/>
          <w:szCs w:val="22"/>
        </w:rPr>
        <w:t>.</w:t>
      </w:r>
      <w:r w:rsidR="000A299D" w:rsidRPr="00E3301E">
        <w:rPr>
          <w:rFonts w:ascii="Times New Roman" w:hAnsi="Times New Roman"/>
          <w:bCs/>
          <w:szCs w:val="22"/>
        </w:rPr>
        <w:t xml:space="preserve"> </w:t>
      </w:r>
      <w:r w:rsidR="00446965" w:rsidRPr="00E3301E">
        <w:rPr>
          <w:rFonts w:ascii="Times New Roman" w:hAnsi="Times New Roman"/>
          <w:bCs/>
          <w:szCs w:val="22"/>
        </w:rPr>
        <w:t xml:space="preserve">A. Rosette announced that this is a </w:t>
      </w:r>
      <w:r w:rsidR="000A299D" w:rsidRPr="00E3301E">
        <w:rPr>
          <w:rFonts w:ascii="Times New Roman" w:hAnsi="Times New Roman"/>
          <w:bCs/>
          <w:szCs w:val="22"/>
        </w:rPr>
        <w:t>rough</w:t>
      </w:r>
      <w:r w:rsidR="00446965" w:rsidRPr="00E3301E">
        <w:rPr>
          <w:rFonts w:ascii="Times New Roman" w:hAnsi="Times New Roman"/>
          <w:bCs/>
          <w:szCs w:val="22"/>
        </w:rPr>
        <w:t xml:space="preserve"> draft and will </w:t>
      </w:r>
      <w:r w:rsidR="000A299D" w:rsidRPr="00E3301E">
        <w:rPr>
          <w:rFonts w:ascii="Times New Roman" w:hAnsi="Times New Roman"/>
          <w:bCs/>
          <w:szCs w:val="22"/>
        </w:rPr>
        <w:t>come</w:t>
      </w:r>
      <w:r w:rsidR="00446965" w:rsidRPr="00E3301E">
        <w:rPr>
          <w:rFonts w:ascii="Times New Roman" w:hAnsi="Times New Roman"/>
          <w:bCs/>
          <w:szCs w:val="22"/>
        </w:rPr>
        <w:t xml:space="preserve"> back in a final form.</w:t>
      </w:r>
    </w:p>
    <w:p w:rsidR="008A4451" w:rsidRPr="00E3301E" w:rsidRDefault="008A4451" w:rsidP="00857191">
      <w:pPr>
        <w:numPr>
          <w:ilvl w:val="0"/>
          <w:numId w:val="1"/>
        </w:numPr>
        <w:spacing w:before="120"/>
        <w:rPr>
          <w:rFonts w:ascii="Times New Roman" w:hAnsi="Times New Roman"/>
          <w:b/>
          <w:color w:val="000000"/>
          <w:szCs w:val="22"/>
        </w:rPr>
      </w:pPr>
      <w:r w:rsidRPr="00E3301E">
        <w:rPr>
          <w:rFonts w:ascii="Times New Roman" w:hAnsi="Times New Roman"/>
          <w:b/>
          <w:color w:val="000000"/>
          <w:szCs w:val="22"/>
        </w:rPr>
        <w:t>Discussion:</w:t>
      </w:r>
    </w:p>
    <w:p w:rsidR="003124FF" w:rsidRPr="00E3301E" w:rsidRDefault="003124FF" w:rsidP="00857191">
      <w:pPr>
        <w:numPr>
          <w:ilvl w:val="1"/>
          <w:numId w:val="1"/>
        </w:numPr>
        <w:rPr>
          <w:rFonts w:ascii="Times New Roman" w:hAnsi="Times New Roman"/>
          <w:bCs/>
          <w:szCs w:val="22"/>
        </w:rPr>
      </w:pPr>
      <w:r w:rsidRPr="00E3301E">
        <w:rPr>
          <w:rFonts w:ascii="Times New Roman" w:hAnsi="Times New Roman"/>
          <w:b/>
          <w:bCs/>
          <w:szCs w:val="22"/>
          <w:u w:val="single"/>
        </w:rPr>
        <w:t>Sheriff Deputy Update</w:t>
      </w:r>
      <w:r w:rsidRPr="00E3301E">
        <w:rPr>
          <w:rFonts w:ascii="Times New Roman" w:hAnsi="Times New Roman"/>
          <w:bCs/>
          <w:szCs w:val="22"/>
        </w:rPr>
        <w:t xml:space="preserve"> (Fred Harris) (20)</w:t>
      </w:r>
    </w:p>
    <w:p w:rsidR="00EF769B" w:rsidRPr="00E3301E" w:rsidRDefault="00B729F7" w:rsidP="000A299D">
      <w:pPr>
        <w:spacing w:after="120"/>
        <w:ind w:left="720"/>
        <w:rPr>
          <w:rFonts w:ascii="Times New Roman" w:hAnsi="Times New Roman"/>
          <w:bCs/>
          <w:szCs w:val="22"/>
        </w:rPr>
      </w:pPr>
      <w:r w:rsidRPr="00E3301E">
        <w:rPr>
          <w:rFonts w:ascii="Times New Roman" w:hAnsi="Times New Roman"/>
          <w:bCs/>
          <w:szCs w:val="22"/>
        </w:rPr>
        <w:t xml:space="preserve">F. </w:t>
      </w:r>
      <w:r w:rsidR="00B9496E" w:rsidRPr="00E3301E">
        <w:rPr>
          <w:rFonts w:ascii="Times New Roman" w:hAnsi="Times New Roman"/>
          <w:bCs/>
          <w:szCs w:val="22"/>
        </w:rPr>
        <w:t xml:space="preserve">Harris reminded the senate of the process. </w:t>
      </w:r>
      <w:r w:rsidR="001A2E72" w:rsidRPr="00E3301E">
        <w:rPr>
          <w:rFonts w:ascii="Times New Roman" w:hAnsi="Times New Roman"/>
          <w:bCs/>
          <w:szCs w:val="22"/>
        </w:rPr>
        <w:t xml:space="preserve">The </w:t>
      </w:r>
      <w:r w:rsidR="000A299D" w:rsidRPr="00E3301E">
        <w:rPr>
          <w:rFonts w:ascii="Times New Roman" w:hAnsi="Times New Roman"/>
          <w:bCs/>
          <w:szCs w:val="22"/>
        </w:rPr>
        <w:t>Sherriff</w:t>
      </w:r>
      <w:r w:rsidR="001A2E72" w:rsidRPr="00E3301E">
        <w:rPr>
          <w:rFonts w:ascii="Times New Roman" w:hAnsi="Times New Roman"/>
          <w:bCs/>
          <w:szCs w:val="22"/>
        </w:rPr>
        <w:t xml:space="preserve"> deputy</w:t>
      </w:r>
      <w:r w:rsidR="00D57DAC" w:rsidRPr="00E3301E">
        <w:rPr>
          <w:rFonts w:ascii="Times New Roman" w:hAnsi="Times New Roman"/>
          <w:bCs/>
          <w:szCs w:val="22"/>
        </w:rPr>
        <w:t xml:space="preserve">, </w:t>
      </w:r>
      <w:r w:rsidR="00D57DAC" w:rsidRPr="00E3301E">
        <w:rPr>
          <w:rFonts w:ascii="Times New Roman" w:hAnsi="Times New Roman"/>
          <w:bCs/>
          <w:szCs w:val="22"/>
        </w:rPr>
        <w:t>is a fourteen year veteran</w:t>
      </w:r>
      <w:r w:rsidR="00D57DAC" w:rsidRPr="00E3301E">
        <w:rPr>
          <w:rFonts w:ascii="Times New Roman" w:hAnsi="Times New Roman"/>
          <w:bCs/>
          <w:szCs w:val="22"/>
        </w:rPr>
        <w:t>,</w:t>
      </w:r>
      <w:r w:rsidR="001A2E72" w:rsidRPr="00E3301E">
        <w:rPr>
          <w:rFonts w:ascii="Times New Roman" w:hAnsi="Times New Roman"/>
          <w:bCs/>
          <w:szCs w:val="22"/>
        </w:rPr>
        <w:t xml:space="preserve"> will start on Monday, September 26. </w:t>
      </w:r>
      <w:r w:rsidR="00833DA2" w:rsidRPr="00E3301E">
        <w:rPr>
          <w:rFonts w:ascii="Times New Roman" w:hAnsi="Times New Roman"/>
          <w:bCs/>
          <w:szCs w:val="22"/>
        </w:rPr>
        <w:t xml:space="preserve">It is </w:t>
      </w:r>
      <w:r w:rsidR="00D57DAC" w:rsidRPr="00E3301E">
        <w:rPr>
          <w:rFonts w:ascii="Times New Roman" w:hAnsi="Times New Roman"/>
          <w:bCs/>
          <w:szCs w:val="22"/>
        </w:rPr>
        <w:t>important</w:t>
      </w:r>
      <w:r w:rsidR="00833DA2" w:rsidRPr="00E3301E">
        <w:rPr>
          <w:rFonts w:ascii="Times New Roman" w:hAnsi="Times New Roman"/>
          <w:bCs/>
          <w:szCs w:val="22"/>
        </w:rPr>
        <w:t xml:space="preserve"> on the campus to integrate and welcome the new </w:t>
      </w:r>
      <w:r w:rsidR="00D57DAC" w:rsidRPr="00E3301E">
        <w:rPr>
          <w:rFonts w:ascii="Times New Roman" w:hAnsi="Times New Roman"/>
          <w:bCs/>
          <w:szCs w:val="22"/>
        </w:rPr>
        <w:t>sheriff</w:t>
      </w:r>
      <w:r w:rsidR="00833DA2" w:rsidRPr="00E3301E">
        <w:rPr>
          <w:rFonts w:ascii="Times New Roman" w:hAnsi="Times New Roman"/>
          <w:bCs/>
          <w:szCs w:val="22"/>
        </w:rPr>
        <w:t xml:space="preserve">. </w:t>
      </w:r>
      <w:r w:rsidR="00EF769B" w:rsidRPr="00E3301E">
        <w:rPr>
          <w:rFonts w:ascii="Times New Roman" w:hAnsi="Times New Roman"/>
          <w:bCs/>
          <w:szCs w:val="22"/>
        </w:rPr>
        <w:t xml:space="preserve">He has a relationship with the campus and has responded various times to incidents on campus. His hours will be 7 am </w:t>
      </w:r>
      <w:r w:rsidR="00D57DAC" w:rsidRPr="00E3301E">
        <w:rPr>
          <w:rFonts w:ascii="Times New Roman" w:hAnsi="Times New Roman"/>
          <w:bCs/>
          <w:szCs w:val="22"/>
        </w:rPr>
        <w:t>to</w:t>
      </w:r>
      <w:r w:rsidR="00EF769B" w:rsidRPr="00E3301E">
        <w:rPr>
          <w:rFonts w:ascii="Times New Roman" w:hAnsi="Times New Roman"/>
          <w:bCs/>
          <w:szCs w:val="22"/>
        </w:rPr>
        <w:t xml:space="preserve"> 3 pm.</w:t>
      </w:r>
    </w:p>
    <w:p w:rsidR="0033033A" w:rsidRPr="00E3301E" w:rsidRDefault="00833DA2" w:rsidP="000A299D">
      <w:pPr>
        <w:spacing w:after="120"/>
        <w:ind w:left="720"/>
        <w:rPr>
          <w:rFonts w:ascii="Times New Roman" w:hAnsi="Times New Roman"/>
          <w:bCs/>
          <w:szCs w:val="22"/>
        </w:rPr>
      </w:pPr>
      <w:r w:rsidRPr="00E3301E">
        <w:rPr>
          <w:rFonts w:ascii="Times New Roman" w:hAnsi="Times New Roman"/>
          <w:bCs/>
          <w:szCs w:val="22"/>
        </w:rPr>
        <w:t xml:space="preserve">F. Harris also recommended </w:t>
      </w:r>
      <w:r w:rsidR="00D57DAC" w:rsidRPr="00E3301E">
        <w:rPr>
          <w:rFonts w:ascii="Times New Roman" w:hAnsi="Times New Roman"/>
          <w:bCs/>
          <w:szCs w:val="22"/>
        </w:rPr>
        <w:t>the division of</w:t>
      </w:r>
      <w:r w:rsidRPr="00E3301E">
        <w:rPr>
          <w:rFonts w:ascii="Times New Roman" w:hAnsi="Times New Roman"/>
          <w:bCs/>
          <w:szCs w:val="22"/>
        </w:rPr>
        <w:t xml:space="preserve"> the Health, Safety and Grounds</w:t>
      </w:r>
      <w:r w:rsidR="00EF4DE0" w:rsidRPr="00E3301E">
        <w:rPr>
          <w:rFonts w:ascii="Times New Roman" w:hAnsi="Times New Roman"/>
          <w:bCs/>
          <w:szCs w:val="22"/>
        </w:rPr>
        <w:t xml:space="preserve"> Committee into two committees since there are mental health needs and resources, which the sheriff is trained in. </w:t>
      </w:r>
      <w:r w:rsidR="00D57DAC" w:rsidRPr="00E3301E">
        <w:rPr>
          <w:rFonts w:ascii="Times New Roman" w:hAnsi="Times New Roman"/>
          <w:bCs/>
          <w:szCs w:val="22"/>
        </w:rPr>
        <w:t>The Safety Manual is also being edited</w:t>
      </w:r>
      <w:r w:rsidR="005A142A" w:rsidRPr="00E3301E">
        <w:rPr>
          <w:rFonts w:ascii="Times New Roman" w:hAnsi="Times New Roman"/>
          <w:bCs/>
          <w:szCs w:val="22"/>
        </w:rPr>
        <w:t>, which will be a living document with best practices and new resources being addressed.</w:t>
      </w:r>
      <w:r w:rsidR="00CC4B1C" w:rsidRPr="00E3301E">
        <w:rPr>
          <w:rFonts w:ascii="Times New Roman" w:hAnsi="Times New Roman"/>
          <w:bCs/>
          <w:szCs w:val="22"/>
        </w:rPr>
        <w:t xml:space="preserve"> There is a consultant, </w:t>
      </w:r>
      <w:r w:rsidR="006443D2" w:rsidRPr="00E3301E">
        <w:rPr>
          <w:rFonts w:ascii="Times New Roman" w:hAnsi="Times New Roman"/>
          <w:bCs/>
          <w:szCs w:val="22"/>
        </w:rPr>
        <w:t>PSTI, which</w:t>
      </w:r>
      <w:r w:rsidR="00CC4B1C" w:rsidRPr="00E3301E">
        <w:rPr>
          <w:rFonts w:ascii="Times New Roman" w:hAnsi="Times New Roman"/>
          <w:bCs/>
          <w:szCs w:val="22"/>
        </w:rPr>
        <w:t xml:space="preserve"> has been approved by the board to update the safety manual. </w:t>
      </w:r>
      <w:r w:rsidR="000C7582" w:rsidRPr="00E3301E">
        <w:rPr>
          <w:rFonts w:ascii="Times New Roman" w:hAnsi="Times New Roman"/>
          <w:bCs/>
          <w:szCs w:val="22"/>
        </w:rPr>
        <w:t xml:space="preserve">This will be an integral part of the campus and on the website. </w:t>
      </w:r>
    </w:p>
    <w:p w:rsidR="00EF769B" w:rsidRPr="00E3301E" w:rsidRDefault="008145C8" w:rsidP="000A299D">
      <w:pPr>
        <w:ind w:left="720"/>
        <w:rPr>
          <w:rFonts w:ascii="Times New Roman" w:hAnsi="Times New Roman"/>
          <w:szCs w:val="22"/>
        </w:rPr>
      </w:pPr>
      <w:r w:rsidRPr="00E3301E">
        <w:rPr>
          <w:rFonts w:ascii="Times New Roman" w:hAnsi="Times New Roman"/>
          <w:szCs w:val="22"/>
        </w:rPr>
        <w:t>J. Hooper pointed out that the students have spoken out on the safety issue of having a sheriff on the campus and how will that be addressed. F. Harris spoke with ASGC and one suggestion was to have the deputy introduce themselves to the student community and at various venues across the campus. D. DiDenti informed senate that the student government will be discussing this at their Thursday</w:t>
      </w:r>
      <w:r w:rsidR="006443D2" w:rsidRPr="00E3301E">
        <w:rPr>
          <w:rFonts w:ascii="Times New Roman" w:hAnsi="Times New Roman"/>
          <w:szCs w:val="22"/>
        </w:rPr>
        <w:t>, September 22</w:t>
      </w:r>
      <w:r w:rsidR="006443D2" w:rsidRPr="00E3301E">
        <w:rPr>
          <w:rFonts w:ascii="Times New Roman" w:hAnsi="Times New Roman"/>
          <w:szCs w:val="22"/>
          <w:vertAlign w:val="superscript"/>
        </w:rPr>
        <w:t>nd</w:t>
      </w:r>
      <w:r w:rsidR="006443D2" w:rsidRPr="00E3301E">
        <w:rPr>
          <w:rFonts w:ascii="Times New Roman" w:hAnsi="Times New Roman"/>
          <w:szCs w:val="22"/>
        </w:rPr>
        <w:t xml:space="preserve"> </w:t>
      </w:r>
      <w:r w:rsidRPr="00E3301E">
        <w:rPr>
          <w:rFonts w:ascii="Times New Roman" w:hAnsi="Times New Roman"/>
          <w:szCs w:val="22"/>
        </w:rPr>
        <w:t xml:space="preserve">ASGC meeting. </w:t>
      </w:r>
      <w:r w:rsidR="00E203CE" w:rsidRPr="00E3301E">
        <w:rPr>
          <w:rFonts w:ascii="Times New Roman" w:hAnsi="Times New Roman"/>
          <w:szCs w:val="22"/>
        </w:rPr>
        <w:t>S. Lawrence commented that there are concerns of how the students may interact with the sheriff and now there is comfort knowing ASGC is involved in the conversation.</w:t>
      </w:r>
      <w:r w:rsidR="00E203CE" w:rsidRPr="00E3301E">
        <w:rPr>
          <w:rFonts w:ascii="Times New Roman" w:hAnsi="Times New Roman"/>
          <w:szCs w:val="22"/>
        </w:rPr>
        <w:t xml:space="preserve"> </w:t>
      </w:r>
      <w:r w:rsidR="00EF769B" w:rsidRPr="00E3301E">
        <w:rPr>
          <w:rFonts w:ascii="Times New Roman" w:hAnsi="Times New Roman"/>
          <w:szCs w:val="22"/>
        </w:rPr>
        <w:t xml:space="preserve">A. Rosette added that the one-time welcoming is needed </w:t>
      </w:r>
      <w:r w:rsidR="006443D2" w:rsidRPr="00E3301E">
        <w:rPr>
          <w:rFonts w:ascii="Times New Roman" w:hAnsi="Times New Roman"/>
          <w:szCs w:val="22"/>
        </w:rPr>
        <w:t>as well as</w:t>
      </w:r>
      <w:r w:rsidR="00EF769B" w:rsidRPr="00E3301E">
        <w:rPr>
          <w:rFonts w:ascii="Times New Roman" w:hAnsi="Times New Roman"/>
          <w:szCs w:val="22"/>
        </w:rPr>
        <w:t xml:space="preserve"> a </w:t>
      </w:r>
      <w:r w:rsidR="006443D2" w:rsidRPr="00E3301E">
        <w:rPr>
          <w:rFonts w:ascii="Times New Roman" w:hAnsi="Times New Roman"/>
          <w:szCs w:val="22"/>
        </w:rPr>
        <w:t>continual</w:t>
      </w:r>
      <w:r w:rsidR="00EF769B" w:rsidRPr="00E3301E">
        <w:rPr>
          <w:rFonts w:ascii="Times New Roman" w:hAnsi="Times New Roman"/>
          <w:szCs w:val="22"/>
        </w:rPr>
        <w:t xml:space="preserve"> process of introducing the sheriff to the campus.</w:t>
      </w:r>
      <w:r w:rsidR="006443D2" w:rsidRPr="00E3301E">
        <w:rPr>
          <w:rFonts w:ascii="Times New Roman" w:hAnsi="Times New Roman"/>
          <w:szCs w:val="22"/>
        </w:rPr>
        <w:t xml:space="preserve"> He also</w:t>
      </w:r>
      <w:r w:rsidR="00EF769B" w:rsidRPr="00E3301E">
        <w:rPr>
          <w:rFonts w:ascii="Times New Roman" w:hAnsi="Times New Roman"/>
          <w:szCs w:val="22"/>
        </w:rPr>
        <w:t xml:space="preserve"> asked how will the presence of a sheriff on campus </w:t>
      </w:r>
      <w:r w:rsidR="006443D2" w:rsidRPr="00E3301E">
        <w:rPr>
          <w:rFonts w:ascii="Times New Roman" w:hAnsi="Times New Roman"/>
          <w:szCs w:val="22"/>
        </w:rPr>
        <w:t xml:space="preserve">impact the </w:t>
      </w:r>
      <w:r w:rsidR="00E203CE" w:rsidRPr="00E3301E">
        <w:rPr>
          <w:rFonts w:ascii="Times New Roman" w:hAnsi="Times New Roman"/>
          <w:szCs w:val="22"/>
        </w:rPr>
        <w:t>classroom</w:t>
      </w:r>
      <w:r w:rsidR="00EF769B" w:rsidRPr="00E3301E">
        <w:rPr>
          <w:rFonts w:ascii="Times New Roman" w:hAnsi="Times New Roman"/>
          <w:szCs w:val="22"/>
        </w:rPr>
        <w:t xml:space="preserve">, in terms of the disruptions. </w:t>
      </w:r>
      <w:r w:rsidR="001B38B3" w:rsidRPr="00E3301E">
        <w:rPr>
          <w:rFonts w:ascii="Times New Roman" w:hAnsi="Times New Roman"/>
          <w:szCs w:val="22"/>
        </w:rPr>
        <w:t xml:space="preserve">F. Harris responded that it depends on who is on campus at the time. K. Moberg added that this will be an opportunity for the sheriff to understand the culture as he works with the </w:t>
      </w:r>
      <w:r w:rsidR="006443D2" w:rsidRPr="00E3301E">
        <w:rPr>
          <w:rFonts w:ascii="Times New Roman" w:hAnsi="Times New Roman"/>
          <w:szCs w:val="22"/>
        </w:rPr>
        <w:t>Behavioral Intervention Team</w:t>
      </w:r>
      <w:r w:rsidR="00D72059" w:rsidRPr="00E3301E">
        <w:rPr>
          <w:rFonts w:ascii="Times New Roman" w:hAnsi="Times New Roman"/>
          <w:szCs w:val="22"/>
        </w:rPr>
        <w:t>.</w:t>
      </w:r>
    </w:p>
    <w:p w:rsidR="00FA3F70" w:rsidRPr="00E3301E" w:rsidRDefault="00D72059" w:rsidP="000A299D">
      <w:pPr>
        <w:ind w:left="720"/>
        <w:rPr>
          <w:rFonts w:ascii="Times New Roman" w:hAnsi="Times New Roman"/>
          <w:szCs w:val="22"/>
        </w:rPr>
      </w:pPr>
      <w:r w:rsidRPr="00E3301E">
        <w:rPr>
          <w:rFonts w:ascii="Times New Roman" w:hAnsi="Times New Roman"/>
          <w:szCs w:val="22"/>
        </w:rPr>
        <w:t xml:space="preserve">F. Harris announced that there were three applicants to the position but there were no students involved in the hiring process since it was negotiated with the sheriff union. G. Cribb </w:t>
      </w:r>
      <w:r w:rsidR="00FA3F70" w:rsidRPr="00E3301E">
        <w:rPr>
          <w:rFonts w:ascii="Times New Roman" w:hAnsi="Times New Roman"/>
          <w:szCs w:val="22"/>
        </w:rPr>
        <w:t>voiced a concern that the student’s voice was not heard.</w:t>
      </w:r>
      <w:r w:rsidR="006443D2" w:rsidRPr="00E3301E">
        <w:rPr>
          <w:rFonts w:ascii="Times New Roman" w:hAnsi="Times New Roman"/>
          <w:szCs w:val="22"/>
        </w:rPr>
        <w:t xml:space="preserve"> </w:t>
      </w:r>
      <w:r w:rsidR="00B05B19" w:rsidRPr="00E3301E">
        <w:rPr>
          <w:rFonts w:ascii="Times New Roman" w:hAnsi="Times New Roman"/>
          <w:szCs w:val="22"/>
        </w:rPr>
        <w:t xml:space="preserve">D. Achterman </w:t>
      </w:r>
      <w:r w:rsidR="00E838D4" w:rsidRPr="00E3301E">
        <w:rPr>
          <w:rFonts w:ascii="Times New Roman" w:hAnsi="Times New Roman"/>
          <w:szCs w:val="22"/>
        </w:rPr>
        <w:t xml:space="preserve">asked if this was an open-ended agreement and what are the measurements of success. F. Harris responded that there is a two-year contract and the measurements are from data tracking as </w:t>
      </w:r>
      <w:r w:rsidR="006443D2" w:rsidRPr="00E3301E">
        <w:rPr>
          <w:rFonts w:ascii="Times New Roman" w:hAnsi="Times New Roman"/>
          <w:szCs w:val="22"/>
        </w:rPr>
        <w:t>per</w:t>
      </w:r>
      <w:r w:rsidR="00E838D4" w:rsidRPr="00E3301E">
        <w:rPr>
          <w:rFonts w:ascii="Times New Roman" w:hAnsi="Times New Roman"/>
          <w:szCs w:val="22"/>
        </w:rPr>
        <w:t xml:space="preserve"> the contract. </w:t>
      </w:r>
      <w:r w:rsidR="00360F1A" w:rsidRPr="00E3301E">
        <w:rPr>
          <w:rFonts w:ascii="Times New Roman" w:hAnsi="Times New Roman"/>
          <w:szCs w:val="22"/>
        </w:rPr>
        <w:t xml:space="preserve">D. Achterman replied that the crime rates are low on campus and there needs to be other measurements considered. A. Rosette added that there should be benchmarks created since there have not been activity-shooter situations on campus and there is a big financial budget attached to this hiring. A question to ask is what </w:t>
      </w:r>
      <w:r w:rsidR="00A60424" w:rsidRPr="00E3301E">
        <w:rPr>
          <w:rFonts w:ascii="Times New Roman" w:hAnsi="Times New Roman"/>
          <w:szCs w:val="22"/>
        </w:rPr>
        <w:t>the board’s reasoning for investing these funds is</w:t>
      </w:r>
      <w:r w:rsidR="00360F1A" w:rsidRPr="00E3301E">
        <w:rPr>
          <w:rFonts w:ascii="Times New Roman" w:hAnsi="Times New Roman"/>
          <w:szCs w:val="22"/>
        </w:rPr>
        <w:t>.</w:t>
      </w:r>
    </w:p>
    <w:p w:rsidR="009C470C" w:rsidRPr="00E3301E" w:rsidRDefault="00B67F69" w:rsidP="000A299D">
      <w:pPr>
        <w:ind w:left="720"/>
        <w:rPr>
          <w:rFonts w:ascii="Times New Roman" w:hAnsi="Times New Roman"/>
          <w:szCs w:val="22"/>
        </w:rPr>
      </w:pPr>
      <w:r w:rsidRPr="00E3301E">
        <w:rPr>
          <w:rFonts w:ascii="Times New Roman" w:hAnsi="Times New Roman"/>
          <w:szCs w:val="22"/>
        </w:rPr>
        <w:t xml:space="preserve">J. Hooper </w:t>
      </w:r>
      <w:r w:rsidR="00994726" w:rsidRPr="00E3301E">
        <w:rPr>
          <w:rFonts w:ascii="Times New Roman" w:hAnsi="Times New Roman"/>
          <w:szCs w:val="22"/>
        </w:rPr>
        <w:t xml:space="preserve">is concerned that the view of mental health and watching for students who can be a danger to themselves are two separate items. </w:t>
      </w:r>
      <w:r w:rsidR="005B3E91" w:rsidRPr="00E3301E">
        <w:rPr>
          <w:rFonts w:ascii="Times New Roman" w:hAnsi="Times New Roman"/>
          <w:szCs w:val="22"/>
        </w:rPr>
        <w:t xml:space="preserve">The mental health issue is constant and has to do with success and retention. K. Moberg responded that the </w:t>
      </w:r>
      <w:r w:rsidR="006443D2" w:rsidRPr="00E3301E">
        <w:rPr>
          <w:rFonts w:ascii="Times New Roman" w:hAnsi="Times New Roman"/>
          <w:szCs w:val="22"/>
        </w:rPr>
        <w:t>Behavioral</w:t>
      </w:r>
      <w:r w:rsidR="005B3E91" w:rsidRPr="00E3301E">
        <w:rPr>
          <w:rFonts w:ascii="Times New Roman" w:hAnsi="Times New Roman"/>
          <w:szCs w:val="22"/>
        </w:rPr>
        <w:t xml:space="preserve"> Intervention Team would deal with students who have mental health issues and the sheriff will not have any greater responsibility within </w:t>
      </w:r>
      <w:r w:rsidR="00D61E6D" w:rsidRPr="00E3301E">
        <w:rPr>
          <w:rFonts w:ascii="Times New Roman" w:hAnsi="Times New Roman"/>
          <w:szCs w:val="22"/>
        </w:rPr>
        <w:t xml:space="preserve">the group than any other member on the team. </w:t>
      </w:r>
      <w:r w:rsidR="009C470C" w:rsidRPr="00E3301E">
        <w:rPr>
          <w:rFonts w:ascii="Times New Roman" w:hAnsi="Times New Roman"/>
          <w:szCs w:val="22"/>
        </w:rPr>
        <w:t>D. Achterman asked where the assessment would take place. The time to discuss assessment is now so there is nothing thrown together in two years. F. Harris informed it would take place on the Health &amp; Safety committee.</w:t>
      </w:r>
    </w:p>
    <w:p w:rsidR="005A142A" w:rsidRPr="00E3301E" w:rsidRDefault="009C470C" w:rsidP="00A60424">
      <w:pPr>
        <w:spacing w:after="120"/>
        <w:ind w:left="720"/>
        <w:rPr>
          <w:rFonts w:ascii="Times New Roman" w:hAnsi="Times New Roman"/>
          <w:bCs/>
          <w:szCs w:val="22"/>
        </w:rPr>
      </w:pPr>
      <w:r w:rsidRPr="00E3301E">
        <w:rPr>
          <w:rFonts w:ascii="Times New Roman" w:hAnsi="Times New Roman"/>
          <w:szCs w:val="22"/>
        </w:rPr>
        <w:t xml:space="preserve">A. Rosette suggested that this topic be discussed at the presidential forums. </w:t>
      </w:r>
      <w:r w:rsidR="005B3E91" w:rsidRPr="00E3301E">
        <w:rPr>
          <w:rFonts w:ascii="Times New Roman" w:hAnsi="Times New Roman"/>
          <w:szCs w:val="22"/>
        </w:rPr>
        <w:t xml:space="preserve"> </w:t>
      </w:r>
    </w:p>
    <w:p w:rsidR="003A7C35" w:rsidRPr="00E3301E" w:rsidRDefault="003124FF" w:rsidP="00857191">
      <w:pPr>
        <w:pStyle w:val="ListParagraph"/>
        <w:numPr>
          <w:ilvl w:val="1"/>
          <w:numId w:val="1"/>
        </w:numPr>
        <w:rPr>
          <w:rFonts w:ascii="Times New Roman" w:hAnsi="Times New Roman"/>
          <w:color w:val="000000"/>
          <w:szCs w:val="22"/>
        </w:rPr>
      </w:pPr>
      <w:r w:rsidRPr="00E3301E">
        <w:rPr>
          <w:rFonts w:ascii="Times New Roman" w:hAnsi="Times New Roman"/>
          <w:b/>
          <w:color w:val="000000"/>
          <w:szCs w:val="22"/>
          <w:u w:val="single"/>
        </w:rPr>
        <w:t>Mentoring at Gavilan College</w:t>
      </w:r>
      <w:r w:rsidRPr="00E3301E">
        <w:rPr>
          <w:rFonts w:ascii="Times New Roman" w:hAnsi="Times New Roman"/>
          <w:color w:val="000000"/>
          <w:szCs w:val="22"/>
        </w:rPr>
        <w:t xml:space="preserve"> (Leah Halper) (15)</w:t>
      </w:r>
    </w:p>
    <w:p w:rsidR="00A34478" w:rsidRPr="00E3301E" w:rsidRDefault="00BF61C9" w:rsidP="0033033A">
      <w:pPr>
        <w:pStyle w:val="ListParagraph"/>
        <w:spacing w:after="120"/>
        <w:rPr>
          <w:rFonts w:ascii="Times New Roman" w:hAnsi="Times New Roman"/>
          <w:color w:val="000000"/>
          <w:szCs w:val="22"/>
        </w:rPr>
      </w:pPr>
      <w:r w:rsidRPr="00E3301E">
        <w:rPr>
          <w:rFonts w:ascii="Times New Roman" w:hAnsi="Times New Roman"/>
          <w:color w:val="000000"/>
          <w:szCs w:val="22"/>
        </w:rPr>
        <w:t xml:space="preserve">L. Halper, the new Mentor </w:t>
      </w:r>
      <w:r w:rsidR="000528DE" w:rsidRPr="00E3301E">
        <w:rPr>
          <w:rFonts w:ascii="Times New Roman" w:hAnsi="Times New Roman"/>
          <w:color w:val="000000"/>
          <w:szCs w:val="22"/>
        </w:rPr>
        <w:t>Liaison</w:t>
      </w:r>
      <w:r w:rsidRPr="00E3301E">
        <w:rPr>
          <w:rFonts w:ascii="Times New Roman" w:hAnsi="Times New Roman"/>
          <w:color w:val="000000"/>
          <w:szCs w:val="22"/>
        </w:rPr>
        <w:t xml:space="preserve">, wants input on questions. </w:t>
      </w:r>
      <w:r w:rsidR="00550C4C" w:rsidRPr="00E3301E">
        <w:rPr>
          <w:rFonts w:ascii="Times New Roman" w:hAnsi="Times New Roman"/>
          <w:color w:val="000000"/>
          <w:szCs w:val="22"/>
        </w:rPr>
        <w:t xml:space="preserve">She distributed </w:t>
      </w:r>
      <w:r w:rsidR="000528DE" w:rsidRPr="00E3301E">
        <w:rPr>
          <w:rFonts w:ascii="Times New Roman" w:hAnsi="Times New Roman"/>
          <w:color w:val="000000"/>
          <w:szCs w:val="22"/>
        </w:rPr>
        <w:t xml:space="preserve">a </w:t>
      </w:r>
      <w:r w:rsidR="00550C4C" w:rsidRPr="00E3301E">
        <w:rPr>
          <w:rFonts w:ascii="Times New Roman" w:hAnsi="Times New Roman"/>
          <w:color w:val="000000"/>
          <w:szCs w:val="22"/>
        </w:rPr>
        <w:t xml:space="preserve">“Report to Academic senate on Mentoring </w:t>
      </w:r>
      <w:r w:rsidR="000528DE" w:rsidRPr="00E3301E">
        <w:rPr>
          <w:rFonts w:ascii="Times New Roman" w:hAnsi="Times New Roman"/>
          <w:color w:val="000000"/>
          <w:szCs w:val="22"/>
        </w:rPr>
        <w:t>Liaison</w:t>
      </w:r>
      <w:r w:rsidR="00550C4C" w:rsidRPr="00E3301E">
        <w:rPr>
          <w:rFonts w:ascii="Times New Roman" w:hAnsi="Times New Roman"/>
          <w:color w:val="000000"/>
          <w:szCs w:val="22"/>
        </w:rPr>
        <w:t xml:space="preserve"> work and plan, September 2016.” </w:t>
      </w:r>
      <w:r w:rsidR="00EB740F" w:rsidRPr="00E3301E">
        <w:rPr>
          <w:rFonts w:ascii="Times New Roman" w:hAnsi="Times New Roman"/>
          <w:color w:val="000000"/>
          <w:szCs w:val="22"/>
        </w:rPr>
        <w:t xml:space="preserve">L. Halper has researched </w:t>
      </w:r>
      <w:r w:rsidR="000528DE" w:rsidRPr="00E3301E">
        <w:rPr>
          <w:rFonts w:ascii="Times New Roman" w:hAnsi="Times New Roman"/>
          <w:color w:val="000000"/>
          <w:szCs w:val="22"/>
        </w:rPr>
        <w:t xml:space="preserve">how </w:t>
      </w:r>
      <w:r w:rsidR="00EB740F" w:rsidRPr="00E3301E">
        <w:rPr>
          <w:rFonts w:ascii="Times New Roman" w:hAnsi="Times New Roman"/>
          <w:color w:val="000000"/>
          <w:szCs w:val="22"/>
        </w:rPr>
        <w:t xml:space="preserve">mentoring occurs on campus and how to work with the current process. </w:t>
      </w:r>
      <w:r w:rsidR="009B1451" w:rsidRPr="00E3301E">
        <w:rPr>
          <w:rFonts w:ascii="Times New Roman" w:hAnsi="Times New Roman"/>
          <w:color w:val="000000"/>
          <w:szCs w:val="22"/>
        </w:rPr>
        <w:t xml:space="preserve">She has reached out to newly hired faculty on mentoring. </w:t>
      </w:r>
      <w:r w:rsidR="000B7692" w:rsidRPr="00E3301E">
        <w:rPr>
          <w:rFonts w:ascii="Times New Roman" w:hAnsi="Times New Roman"/>
          <w:color w:val="000000"/>
          <w:szCs w:val="22"/>
        </w:rPr>
        <w:t xml:space="preserve">L. Halper distributed to the new hires a “Did You Know” email which was received well. </w:t>
      </w:r>
      <w:r w:rsidR="000528DE" w:rsidRPr="00E3301E">
        <w:rPr>
          <w:rFonts w:ascii="Times New Roman" w:hAnsi="Times New Roman"/>
          <w:color w:val="000000"/>
          <w:szCs w:val="22"/>
        </w:rPr>
        <w:t>She</w:t>
      </w:r>
      <w:r w:rsidR="008A37E4" w:rsidRPr="00E3301E">
        <w:rPr>
          <w:rFonts w:ascii="Times New Roman" w:hAnsi="Times New Roman"/>
          <w:color w:val="000000"/>
          <w:szCs w:val="22"/>
        </w:rPr>
        <w:t xml:space="preserve"> also distributed “</w:t>
      </w:r>
      <w:r w:rsidR="008923DA" w:rsidRPr="00E3301E">
        <w:rPr>
          <w:rFonts w:ascii="Times New Roman" w:hAnsi="Times New Roman"/>
          <w:color w:val="000000"/>
          <w:szCs w:val="22"/>
        </w:rPr>
        <w:t xml:space="preserve">Draft: Best Practices/Expectations for Mentors and Mentees.” </w:t>
      </w:r>
      <w:r w:rsidR="000528DE" w:rsidRPr="00E3301E">
        <w:rPr>
          <w:rFonts w:ascii="Times New Roman" w:hAnsi="Times New Roman"/>
          <w:color w:val="000000"/>
          <w:szCs w:val="22"/>
        </w:rPr>
        <w:t>She has found that t</w:t>
      </w:r>
      <w:r w:rsidR="00A34478" w:rsidRPr="00E3301E">
        <w:rPr>
          <w:rFonts w:ascii="Times New Roman" w:hAnsi="Times New Roman"/>
          <w:color w:val="000000"/>
          <w:szCs w:val="22"/>
        </w:rPr>
        <w:t>he Counseling Department has extensive mentoring. A. Rosette asked if there was anything needed from the senate. L. Halper replied that it is hard to find mentors who will not project the</w:t>
      </w:r>
      <w:r w:rsidR="000528DE" w:rsidRPr="00E3301E">
        <w:rPr>
          <w:rFonts w:ascii="Times New Roman" w:hAnsi="Times New Roman"/>
          <w:color w:val="000000"/>
          <w:szCs w:val="22"/>
        </w:rPr>
        <w:t>ir</w:t>
      </w:r>
      <w:r w:rsidR="00A34478" w:rsidRPr="00E3301E">
        <w:rPr>
          <w:rFonts w:ascii="Times New Roman" w:hAnsi="Times New Roman"/>
          <w:color w:val="000000"/>
          <w:szCs w:val="22"/>
        </w:rPr>
        <w:t xml:space="preserve"> bad experiences on new hires.</w:t>
      </w:r>
      <w:r w:rsidR="00427398" w:rsidRPr="00E3301E">
        <w:rPr>
          <w:rFonts w:ascii="Times New Roman" w:hAnsi="Times New Roman"/>
          <w:color w:val="000000"/>
          <w:szCs w:val="22"/>
        </w:rPr>
        <w:t xml:space="preserve"> L. Halper will send both documents electronically to A. Rosette.</w:t>
      </w:r>
      <w:r w:rsidR="000528DE" w:rsidRPr="00E3301E">
        <w:rPr>
          <w:rFonts w:ascii="Times New Roman" w:hAnsi="Times New Roman"/>
          <w:color w:val="000000"/>
          <w:szCs w:val="22"/>
        </w:rPr>
        <w:t xml:space="preserve"> </w:t>
      </w:r>
      <w:r w:rsidR="00A34478" w:rsidRPr="00E3301E">
        <w:rPr>
          <w:rFonts w:ascii="Times New Roman" w:hAnsi="Times New Roman"/>
          <w:color w:val="000000"/>
          <w:szCs w:val="22"/>
        </w:rPr>
        <w:t xml:space="preserve">K. Rose is extremely happy with the Faculty </w:t>
      </w:r>
      <w:r w:rsidR="00427398" w:rsidRPr="00E3301E">
        <w:rPr>
          <w:rFonts w:ascii="Times New Roman" w:hAnsi="Times New Roman"/>
          <w:color w:val="000000"/>
          <w:szCs w:val="22"/>
        </w:rPr>
        <w:t>liaisons</w:t>
      </w:r>
      <w:r w:rsidR="00A34478" w:rsidRPr="00E3301E">
        <w:rPr>
          <w:rFonts w:ascii="Times New Roman" w:hAnsi="Times New Roman"/>
          <w:color w:val="000000"/>
          <w:szCs w:val="22"/>
        </w:rPr>
        <w:t xml:space="preserve"> on campus and appreciates the senate’s work with the </w:t>
      </w:r>
      <w:r w:rsidR="00427398" w:rsidRPr="00E3301E">
        <w:rPr>
          <w:rFonts w:ascii="Times New Roman" w:hAnsi="Times New Roman"/>
          <w:color w:val="000000"/>
          <w:szCs w:val="22"/>
        </w:rPr>
        <w:t>liaisons</w:t>
      </w:r>
      <w:r w:rsidR="00A34478" w:rsidRPr="00E3301E">
        <w:rPr>
          <w:rFonts w:ascii="Times New Roman" w:hAnsi="Times New Roman"/>
          <w:color w:val="000000"/>
          <w:szCs w:val="22"/>
        </w:rPr>
        <w:t xml:space="preserve">. </w:t>
      </w:r>
    </w:p>
    <w:p w:rsidR="008A4451" w:rsidRPr="00E3301E" w:rsidRDefault="00D10751" w:rsidP="00616891">
      <w:pPr>
        <w:spacing w:before="120"/>
        <w:ind w:left="360" w:hanging="360"/>
        <w:rPr>
          <w:rFonts w:ascii="Times New Roman" w:hAnsi="Times New Roman"/>
          <w:b/>
          <w:bCs/>
          <w:szCs w:val="22"/>
        </w:rPr>
      </w:pPr>
      <w:r w:rsidRPr="00E3301E">
        <w:rPr>
          <w:rFonts w:ascii="Times New Roman" w:hAnsi="Times New Roman"/>
          <w:b/>
          <w:bCs/>
          <w:szCs w:val="22"/>
        </w:rPr>
        <w:t>VI</w:t>
      </w:r>
      <w:r w:rsidR="0049390F" w:rsidRPr="00E3301E">
        <w:rPr>
          <w:rFonts w:ascii="Times New Roman" w:hAnsi="Times New Roman"/>
          <w:b/>
          <w:bCs/>
          <w:szCs w:val="22"/>
        </w:rPr>
        <w:tab/>
      </w:r>
      <w:r w:rsidR="008A4451" w:rsidRPr="00E3301E">
        <w:rPr>
          <w:rFonts w:ascii="Times New Roman" w:hAnsi="Times New Roman"/>
          <w:b/>
          <w:bCs/>
          <w:szCs w:val="22"/>
          <w:u w:val="single"/>
        </w:rPr>
        <w:t>Action</w:t>
      </w:r>
      <w:r w:rsidR="008A4451" w:rsidRPr="00E3301E">
        <w:rPr>
          <w:rFonts w:ascii="Times New Roman" w:hAnsi="Times New Roman"/>
          <w:b/>
          <w:bCs/>
          <w:szCs w:val="22"/>
        </w:rPr>
        <w:t>:</w:t>
      </w:r>
    </w:p>
    <w:p w:rsidR="003124FF" w:rsidRPr="00E3301E" w:rsidRDefault="003124FF" w:rsidP="00857191">
      <w:pPr>
        <w:numPr>
          <w:ilvl w:val="1"/>
          <w:numId w:val="3"/>
        </w:numPr>
        <w:rPr>
          <w:rFonts w:ascii="Times New Roman" w:hAnsi="Times New Roman"/>
          <w:color w:val="000000"/>
          <w:szCs w:val="22"/>
        </w:rPr>
      </w:pPr>
      <w:r w:rsidRPr="00E3301E">
        <w:rPr>
          <w:rFonts w:ascii="Times New Roman" w:hAnsi="Times New Roman"/>
          <w:color w:val="000000"/>
          <w:szCs w:val="22"/>
        </w:rPr>
        <w:t xml:space="preserve">BP/AP 3500-3540 (5) </w:t>
      </w:r>
    </w:p>
    <w:p w:rsidR="003124FF" w:rsidRPr="00E3301E" w:rsidRDefault="003124FF" w:rsidP="00857191">
      <w:pPr>
        <w:pStyle w:val="ListParagraph"/>
        <w:numPr>
          <w:ilvl w:val="3"/>
          <w:numId w:val="3"/>
        </w:numPr>
        <w:rPr>
          <w:rFonts w:ascii="Times New Roman" w:hAnsi="Times New Roman"/>
          <w:color w:val="000000"/>
          <w:szCs w:val="22"/>
        </w:rPr>
      </w:pPr>
      <w:r w:rsidRPr="00E3301E">
        <w:rPr>
          <w:rFonts w:ascii="Times New Roman" w:hAnsi="Times New Roman"/>
          <w:color w:val="000000"/>
          <w:szCs w:val="22"/>
        </w:rPr>
        <w:t>The senate will review and consider for approval the recommended updates to BP/AP 3500-3540</w:t>
      </w:r>
    </w:p>
    <w:p w:rsidR="00014424" w:rsidRPr="00E3301E" w:rsidRDefault="00014424" w:rsidP="002E53ED">
      <w:pPr>
        <w:spacing w:after="120"/>
        <w:ind w:left="1440"/>
        <w:rPr>
          <w:rFonts w:ascii="Times New Roman" w:hAnsi="Times New Roman"/>
          <w:color w:val="000000"/>
          <w:szCs w:val="22"/>
        </w:rPr>
      </w:pPr>
      <w:r w:rsidRPr="00E3301E">
        <w:rPr>
          <w:rFonts w:ascii="Times New Roman" w:hAnsi="Times New Roman"/>
          <w:color w:val="000000"/>
          <w:szCs w:val="22"/>
        </w:rPr>
        <w:t>A. Rosette reminded that the only thing being approved is the language</w:t>
      </w:r>
      <w:r w:rsidR="002E53ED" w:rsidRPr="00E3301E">
        <w:rPr>
          <w:rFonts w:ascii="Times New Roman" w:hAnsi="Times New Roman"/>
          <w:color w:val="000000"/>
          <w:szCs w:val="22"/>
        </w:rPr>
        <w:t>.</w:t>
      </w:r>
    </w:p>
    <w:p w:rsidR="0033033A" w:rsidRPr="00E3301E" w:rsidRDefault="0093370B" w:rsidP="0033033A">
      <w:pPr>
        <w:pStyle w:val="ListParagraph"/>
        <w:spacing w:after="120"/>
        <w:ind w:left="1440"/>
        <w:rPr>
          <w:rFonts w:ascii="Times New Roman" w:hAnsi="Times New Roman"/>
          <w:i/>
          <w:color w:val="000000"/>
          <w:szCs w:val="22"/>
        </w:rPr>
      </w:pPr>
      <w:r w:rsidRPr="00E3301E">
        <w:rPr>
          <w:rFonts w:ascii="Times New Roman" w:hAnsi="Times New Roman"/>
          <w:i/>
          <w:color w:val="000000"/>
          <w:szCs w:val="22"/>
        </w:rPr>
        <w:t xml:space="preserve">A motion was made to </w:t>
      </w:r>
      <w:r w:rsidR="00014424" w:rsidRPr="00E3301E">
        <w:rPr>
          <w:rFonts w:ascii="Times New Roman" w:hAnsi="Times New Roman"/>
          <w:i/>
          <w:color w:val="000000"/>
          <w:szCs w:val="22"/>
        </w:rPr>
        <w:t>approve BP/AP 3500-3540 to language change.</w:t>
      </w:r>
    </w:p>
    <w:p w:rsidR="0093370B" w:rsidRPr="00E3301E" w:rsidRDefault="0093370B" w:rsidP="0033033A">
      <w:pPr>
        <w:pStyle w:val="ListParagraph"/>
        <w:spacing w:after="120"/>
        <w:ind w:left="1440"/>
        <w:rPr>
          <w:rFonts w:ascii="Times New Roman" w:hAnsi="Times New Roman"/>
          <w:color w:val="000000"/>
          <w:szCs w:val="22"/>
        </w:rPr>
      </w:pPr>
      <w:r w:rsidRPr="00E3301E">
        <w:rPr>
          <w:rFonts w:ascii="Times New Roman" w:hAnsi="Times New Roman"/>
          <w:b/>
          <w:color w:val="000000"/>
          <w:szCs w:val="22"/>
        </w:rPr>
        <w:t>MSC (</w:t>
      </w:r>
      <w:r w:rsidR="00014424" w:rsidRPr="00E3301E">
        <w:rPr>
          <w:rFonts w:ascii="Times New Roman" w:hAnsi="Times New Roman"/>
          <w:b/>
          <w:color w:val="000000"/>
          <w:szCs w:val="22"/>
        </w:rPr>
        <w:t>S. Lawrence/D. Achterman). Vote: unanimous.</w:t>
      </w:r>
      <w:r w:rsidR="002E53ED" w:rsidRPr="00E3301E">
        <w:rPr>
          <w:rFonts w:ascii="Times New Roman" w:hAnsi="Times New Roman"/>
          <w:b/>
          <w:color w:val="000000"/>
          <w:szCs w:val="22"/>
        </w:rPr>
        <w:t xml:space="preserve"> Motion passes.</w:t>
      </w:r>
    </w:p>
    <w:p w:rsidR="00C415FF" w:rsidRPr="00E3301E" w:rsidRDefault="00C415FF" w:rsidP="00857191">
      <w:pPr>
        <w:numPr>
          <w:ilvl w:val="1"/>
          <w:numId w:val="3"/>
        </w:numPr>
        <w:rPr>
          <w:rFonts w:ascii="Times New Roman" w:hAnsi="Times New Roman"/>
          <w:color w:val="000000"/>
          <w:szCs w:val="22"/>
        </w:rPr>
      </w:pPr>
      <w:r w:rsidRPr="00E3301E">
        <w:rPr>
          <w:rFonts w:ascii="Times New Roman" w:hAnsi="Times New Roman"/>
          <w:color w:val="000000"/>
          <w:szCs w:val="22"/>
        </w:rPr>
        <w:t>BP/AP 3820 Grants (5)</w:t>
      </w:r>
    </w:p>
    <w:p w:rsidR="00C415FF" w:rsidRPr="00E3301E" w:rsidRDefault="00C415FF" w:rsidP="00857191">
      <w:pPr>
        <w:pStyle w:val="ListParagraph"/>
        <w:numPr>
          <w:ilvl w:val="5"/>
          <w:numId w:val="3"/>
        </w:numPr>
        <w:ind w:left="1440"/>
        <w:rPr>
          <w:rFonts w:ascii="Times New Roman" w:hAnsi="Times New Roman"/>
          <w:color w:val="000000"/>
          <w:szCs w:val="22"/>
        </w:rPr>
      </w:pPr>
      <w:r w:rsidRPr="00E3301E">
        <w:rPr>
          <w:rFonts w:ascii="Times New Roman" w:hAnsi="Times New Roman"/>
          <w:color w:val="000000"/>
          <w:szCs w:val="22"/>
        </w:rPr>
        <w:t>The senate will review and consider for approval the recommended updates to BP/AP 3820</w:t>
      </w:r>
    </w:p>
    <w:p w:rsidR="00857191" w:rsidRPr="00E3301E" w:rsidRDefault="00857191" w:rsidP="002E53ED">
      <w:pPr>
        <w:spacing w:after="120"/>
        <w:ind w:left="1440"/>
        <w:rPr>
          <w:rFonts w:ascii="Times New Roman" w:hAnsi="Times New Roman"/>
          <w:color w:val="000000"/>
          <w:szCs w:val="22"/>
        </w:rPr>
      </w:pPr>
      <w:r w:rsidRPr="00E3301E">
        <w:rPr>
          <w:rFonts w:ascii="Times New Roman" w:hAnsi="Times New Roman"/>
          <w:color w:val="000000"/>
          <w:szCs w:val="22"/>
        </w:rPr>
        <w:t xml:space="preserve">A. Rosette gave feedback on change in language </w:t>
      </w:r>
      <w:r w:rsidR="002E53ED" w:rsidRPr="00E3301E">
        <w:rPr>
          <w:rFonts w:ascii="Times New Roman" w:hAnsi="Times New Roman"/>
          <w:color w:val="000000"/>
          <w:szCs w:val="22"/>
        </w:rPr>
        <w:t>and the addition of portion</w:t>
      </w:r>
      <w:r w:rsidRPr="00E3301E">
        <w:rPr>
          <w:rFonts w:ascii="Times New Roman" w:hAnsi="Times New Roman"/>
          <w:color w:val="000000"/>
          <w:szCs w:val="22"/>
        </w:rPr>
        <w:t xml:space="preserve"> F. to the BP/AP. This was approved last spring and has made its way through shared governance and is being brought back with the additional changes.</w:t>
      </w:r>
    </w:p>
    <w:p w:rsidR="00014424" w:rsidRPr="00E3301E" w:rsidRDefault="002D5D9F" w:rsidP="0033033A">
      <w:pPr>
        <w:pStyle w:val="ListParagraph"/>
        <w:spacing w:after="120"/>
        <w:ind w:left="1440"/>
        <w:rPr>
          <w:rFonts w:ascii="Times New Roman" w:hAnsi="Times New Roman"/>
          <w:i/>
          <w:color w:val="000000"/>
          <w:szCs w:val="22"/>
        </w:rPr>
      </w:pPr>
      <w:r w:rsidRPr="00E3301E">
        <w:rPr>
          <w:rFonts w:ascii="Times New Roman" w:hAnsi="Times New Roman"/>
          <w:i/>
          <w:color w:val="000000"/>
          <w:szCs w:val="22"/>
        </w:rPr>
        <w:t xml:space="preserve">A motion was made </w:t>
      </w:r>
      <w:r w:rsidR="00857191" w:rsidRPr="00E3301E">
        <w:rPr>
          <w:rFonts w:ascii="Times New Roman" w:hAnsi="Times New Roman"/>
          <w:i/>
          <w:color w:val="000000"/>
          <w:szCs w:val="22"/>
        </w:rPr>
        <w:t>to approve BP/AP 3820 with changes.</w:t>
      </w:r>
    </w:p>
    <w:p w:rsidR="00014424" w:rsidRPr="00E3301E" w:rsidRDefault="00014424" w:rsidP="0033033A">
      <w:pPr>
        <w:pStyle w:val="ListParagraph"/>
        <w:spacing w:after="120"/>
        <w:ind w:left="1440"/>
        <w:rPr>
          <w:rFonts w:ascii="Times New Roman" w:hAnsi="Times New Roman"/>
          <w:b/>
          <w:color w:val="000000"/>
          <w:szCs w:val="22"/>
        </w:rPr>
      </w:pPr>
      <w:r w:rsidRPr="00E3301E">
        <w:rPr>
          <w:rFonts w:ascii="Times New Roman" w:hAnsi="Times New Roman"/>
          <w:b/>
          <w:color w:val="000000"/>
          <w:szCs w:val="22"/>
        </w:rPr>
        <w:t>MSC (</w:t>
      </w:r>
      <w:r w:rsidR="00857191" w:rsidRPr="00E3301E">
        <w:rPr>
          <w:rFonts w:ascii="Times New Roman" w:hAnsi="Times New Roman"/>
          <w:b/>
          <w:color w:val="000000"/>
          <w:szCs w:val="22"/>
        </w:rPr>
        <w:t>M. Turetsky/G. Cribb). Vote: unanimous. Approved.</w:t>
      </w:r>
      <w:r w:rsidR="002E53ED" w:rsidRPr="00E3301E">
        <w:rPr>
          <w:rFonts w:ascii="Times New Roman" w:hAnsi="Times New Roman"/>
          <w:b/>
          <w:color w:val="000000"/>
          <w:szCs w:val="22"/>
        </w:rPr>
        <w:t xml:space="preserve"> The motion passes.</w:t>
      </w:r>
    </w:p>
    <w:p w:rsidR="003124FF" w:rsidRPr="00E3301E" w:rsidRDefault="003124FF" w:rsidP="00857191">
      <w:pPr>
        <w:numPr>
          <w:ilvl w:val="1"/>
          <w:numId w:val="3"/>
        </w:numPr>
        <w:rPr>
          <w:rFonts w:ascii="Times New Roman" w:hAnsi="Times New Roman"/>
          <w:color w:val="000000"/>
          <w:szCs w:val="22"/>
        </w:rPr>
      </w:pPr>
      <w:r w:rsidRPr="00E3301E">
        <w:rPr>
          <w:rFonts w:ascii="Times New Roman" w:hAnsi="Times New Roman"/>
          <w:color w:val="000000"/>
          <w:szCs w:val="22"/>
        </w:rPr>
        <w:t>BP/AP 3550-3900 (5)</w:t>
      </w:r>
    </w:p>
    <w:p w:rsidR="003124FF" w:rsidRPr="00E3301E" w:rsidRDefault="003124FF" w:rsidP="00857191">
      <w:pPr>
        <w:pStyle w:val="ListParagraph"/>
        <w:numPr>
          <w:ilvl w:val="5"/>
          <w:numId w:val="3"/>
        </w:numPr>
        <w:ind w:left="1440"/>
        <w:rPr>
          <w:rFonts w:ascii="Times New Roman" w:hAnsi="Times New Roman"/>
          <w:color w:val="000000"/>
          <w:szCs w:val="22"/>
        </w:rPr>
      </w:pPr>
      <w:r w:rsidRPr="00E3301E">
        <w:rPr>
          <w:rFonts w:ascii="Times New Roman" w:hAnsi="Times New Roman"/>
          <w:color w:val="000000"/>
          <w:szCs w:val="22"/>
        </w:rPr>
        <w:t>The senate will review and consider for approval the recommended updates to BP/AP 3550-3900</w:t>
      </w:r>
    </w:p>
    <w:p w:rsidR="007249AA" w:rsidRPr="00E3301E" w:rsidRDefault="00857191" w:rsidP="00563FC7">
      <w:pPr>
        <w:pStyle w:val="ListParagraph"/>
        <w:spacing w:after="120"/>
        <w:ind w:left="1440"/>
        <w:contextualSpacing w:val="0"/>
        <w:rPr>
          <w:rFonts w:ascii="Times New Roman" w:hAnsi="Times New Roman"/>
          <w:color w:val="000000"/>
          <w:szCs w:val="22"/>
        </w:rPr>
      </w:pPr>
      <w:r w:rsidRPr="00E3301E">
        <w:rPr>
          <w:rFonts w:ascii="Times New Roman" w:hAnsi="Times New Roman"/>
          <w:color w:val="000000"/>
          <w:szCs w:val="22"/>
        </w:rPr>
        <w:t xml:space="preserve">K. Rose gave an overview of the BP/AP as recommended. </w:t>
      </w:r>
      <w:r w:rsidR="00DE27EA" w:rsidRPr="00E3301E">
        <w:rPr>
          <w:rFonts w:ascii="Times New Roman" w:hAnsi="Times New Roman"/>
          <w:color w:val="000000"/>
          <w:szCs w:val="22"/>
        </w:rPr>
        <w:t>She</w:t>
      </w:r>
      <w:r w:rsidRPr="00E3301E">
        <w:rPr>
          <w:rFonts w:ascii="Times New Roman" w:hAnsi="Times New Roman"/>
          <w:color w:val="000000"/>
          <w:szCs w:val="22"/>
        </w:rPr>
        <w:t xml:space="preserve"> recommended that BP/AP 3710 and 3720 be pulled to have a deeper discussion with senate</w:t>
      </w:r>
      <w:r w:rsidR="00DE27EA" w:rsidRPr="00E3301E">
        <w:rPr>
          <w:rFonts w:ascii="Times New Roman" w:hAnsi="Times New Roman"/>
          <w:color w:val="000000"/>
          <w:szCs w:val="22"/>
        </w:rPr>
        <w:t xml:space="preserve"> about these</w:t>
      </w:r>
      <w:r w:rsidRPr="00E3301E">
        <w:rPr>
          <w:rFonts w:ascii="Times New Roman" w:hAnsi="Times New Roman"/>
          <w:color w:val="000000"/>
          <w:szCs w:val="22"/>
        </w:rPr>
        <w:t xml:space="preserve">. </w:t>
      </w:r>
      <w:r w:rsidR="007070C2" w:rsidRPr="00E3301E">
        <w:rPr>
          <w:rFonts w:ascii="Times New Roman" w:hAnsi="Times New Roman"/>
          <w:color w:val="000000"/>
          <w:szCs w:val="22"/>
        </w:rPr>
        <w:t xml:space="preserve">J. Maringer added that a standard has been developed </w:t>
      </w:r>
      <w:r w:rsidR="00DE27EA" w:rsidRPr="00E3301E">
        <w:rPr>
          <w:rFonts w:ascii="Times New Roman" w:hAnsi="Times New Roman"/>
          <w:color w:val="000000"/>
          <w:szCs w:val="22"/>
        </w:rPr>
        <w:t>through</w:t>
      </w:r>
      <w:r w:rsidR="007070C2" w:rsidRPr="00E3301E">
        <w:rPr>
          <w:rFonts w:ascii="Times New Roman" w:hAnsi="Times New Roman"/>
          <w:color w:val="000000"/>
          <w:szCs w:val="22"/>
        </w:rPr>
        <w:t xml:space="preserve"> </w:t>
      </w:r>
      <w:r w:rsidR="00DE27EA" w:rsidRPr="00E3301E">
        <w:rPr>
          <w:rFonts w:ascii="Times New Roman" w:hAnsi="Times New Roman"/>
          <w:color w:val="000000"/>
          <w:szCs w:val="22"/>
        </w:rPr>
        <w:t>t</w:t>
      </w:r>
      <w:r w:rsidR="007070C2" w:rsidRPr="00E3301E">
        <w:rPr>
          <w:rFonts w:ascii="Times New Roman" w:hAnsi="Times New Roman"/>
          <w:color w:val="000000"/>
          <w:szCs w:val="22"/>
        </w:rPr>
        <w:t>he Distance Ed</w:t>
      </w:r>
      <w:r w:rsidR="00DE27EA" w:rsidRPr="00E3301E">
        <w:rPr>
          <w:rFonts w:ascii="Times New Roman" w:hAnsi="Times New Roman"/>
          <w:color w:val="000000"/>
          <w:szCs w:val="22"/>
        </w:rPr>
        <w:t>ucation</w:t>
      </w:r>
      <w:r w:rsidR="007070C2" w:rsidRPr="00E3301E">
        <w:rPr>
          <w:rFonts w:ascii="Times New Roman" w:hAnsi="Times New Roman"/>
          <w:color w:val="000000"/>
          <w:szCs w:val="22"/>
        </w:rPr>
        <w:t xml:space="preserve"> and Webhead committee, which can be included. </w:t>
      </w:r>
      <w:r w:rsidR="00563FC7" w:rsidRPr="00E3301E">
        <w:rPr>
          <w:rFonts w:ascii="Times New Roman" w:hAnsi="Times New Roman"/>
          <w:color w:val="000000"/>
          <w:szCs w:val="22"/>
        </w:rPr>
        <w:t>A.</w:t>
      </w:r>
      <w:r w:rsidR="00F037DC" w:rsidRPr="00E3301E">
        <w:rPr>
          <w:rFonts w:ascii="Times New Roman" w:hAnsi="Times New Roman"/>
          <w:color w:val="000000"/>
          <w:szCs w:val="22"/>
        </w:rPr>
        <w:t xml:space="preserve"> Rosette reminded senate that there may be something important to the senate or faculty to change even if there </w:t>
      </w:r>
      <w:r w:rsidR="00DE27EA" w:rsidRPr="00E3301E">
        <w:rPr>
          <w:rFonts w:ascii="Times New Roman" w:hAnsi="Times New Roman"/>
          <w:color w:val="000000"/>
          <w:szCs w:val="22"/>
        </w:rPr>
        <w:t>are no recommended changes</w:t>
      </w:r>
      <w:r w:rsidR="00F037DC" w:rsidRPr="00E3301E">
        <w:rPr>
          <w:rFonts w:ascii="Times New Roman" w:hAnsi="Times New Roman"/>
          <w:color w:val="000000"/>
          <w:szCs w:val="22"/>
        </w:rPr>
        <w:t xml:space="preserve">. </w:t>
      </w:r>
      <w:r w:rsidR="00420CED" w:rsidRPr="00E3301E">
        <w:rPr>
          <w:rFonts w:ascii="Times New Roman" w:hAnsi="Times New Roman"/>
          <w:color w:val="000000"/>
          <w:szCs w:val="22"/>
        </w:rPr>
        <w:t xml:space="preserve">Senators need to look at them closely. A. </w:t>
      </w:r>
      <w:r w:rsidR="00563FC7" w:rsidRPr="00E3301E">
        <w:rPr>
          <w:rFonts w:ascii="Times New Roman" w:hAnsi="Times New Roman"/>
          <w:color w:val="000000"/>
          <w:szCs w:val="22"/>
        </w:rPr>
        <w:t>Rosette</w:t>
      </w:r>
      <w:r w:rsidR="00420CED" w:rsidRPr="00E3301E">
        <w:rPr>
          <w:rFonts w:ascii="Times New Roman" w:hAnsi="Times New Roman"/>
          <w:color w:val="000000"/>
          <w:szCs w:val="22"/>
        </w:rPr>
        <w:t xml:space="preserve"> is in agreem</w:t>
      </w:r>
      <w:r w:rsidR="007249AA" w:rsidRPr="00E3301E">
        <w:rPr>
          <w:rFonts w:ascii="Times New Roman" w:hAnsi="Times New Roman"/>
          <w:color w:val="000000"/>
          <w:szCs w:val="22"/>
        </w:rPr>
        <w:t>ent with pulling these two BPs for deeper discussions.</w:t>
      </w:r>
    </w:p>
    <w:p w:rsidR="00003A8A" w:rsidRPr="00E3301E" w:rsidRDefault="00003A8A" w:rsidP="00C36031">
      <w:pPr>
        <w:pStyle w:val="ListParagraph"/>
        <w:ind w:left="1440"/>
        <w:contextualSpacing w:val="0"/>
        <w:rPr>
          <w:rFonts w:ascii="Times New Roman" w:hAnsi="Times New Roman"/>
          <w:i/>
          <w:color w:val="000000"/>
          <w:szCs w:val="22"/>
        </w:rPr>
      </w:pPr>
      <w:r w:rsidRPr="00E3301E">
        <w:rPr>
          <w:rFonts w:ascii="Times New Roman" w:hAnsi="Times New Roman"/>
          <w:i/>
          <w:color w:val="000000"/>
          <w:szCs w:val="22"/>
        </w:rPr>
        <w:t>A motion was made to approve BP/AP 3550-3900,</w:t>
      </w:r>
      <w:r w:rsidR="00563FC7" w:rsidRPr="00E3301E">
        <w:rPr>
          <w:rFonts w:ascii="Times New Roman" w:hAnsi="Times New Roman"/>
          <w:i/>
          <w:color w:val="000000"/>
          <w:szCs w:val="22"/>
        </w:rPr>
        <w:t xml:space="preserve"> with the exception of </w:t>
      </w:r>
      <w:r w:rsidR="009E0413" w:rsidRPr="00E3301E">
        <w:rPr>
          <w:rFonts w:ascii="Times New Roman" w:hAnsi="Times New Roman"/>
          <w:i/>
          <w:color w:val="000000"/>
          <w:szCs w:val="22"/>
        </w:rPr>
        <w:t>BP</w:t>
      </w:r>
      <w:r w:rsidRPr="00E3301E">
        <w:rPr>
          <w:rFonts w:ascii="Times New Roman" w:hAnsi="Times New Roman"/>
          <w:i/>
          <w:color w:val="000000"/>
          <w:szCs w:val="22"/>
        </w:rPr>
        <w:t>/AP 3710 and 3720.</w:t>
      </w:r>
    </w:p>
    <w:p w:rsidR="00857191" w:rsidRPr="00E3301E" w:rsidRDefault="00003A8A" w:rsidP="0033033A">
      <w:pPr>
        <w:pStyle w:val="ListParagraph"/>
        <w:spacing w:after="120"/>
        <w:ind w:left="1440"/>
        <w:rPr>
          <w:rFonts w:ascii="Times New Roman" w:hAnsi="Times New Roman"/>
          <w:color w:val="000000"/>
          <w:szCs w:val="22"/>
        </w:rPr>
      </w:pPr>
      <w:r w:rsidRPr="00E3301E">
        <w:rPr>
          <w:rFonts w:ascii="Times New Roman" w:hAnsi="Times New Roman"/>
          <w:b/>
          <w:color w:val="000000"/>
          <w:szCs w:val="22"/>
        </w:rPr>
        <w:t>MSC (A. Arid/D. Achter</w:t>
      </w:r>
      <w:r w:rsidR="00563FC7" w:rsidRPr="00E3301E">
        <w:rPr>
          <w:rFonts w:ascii="Times New Roman" w:hAnsi="Times New Roman"/>
          <w:b/>
          <w:color w:val="000000"/>
          <w:szCs w:val="22"/>
        </w:rPr>
        <w:t>man). Vote: unanimous. The motion passes.</w:t>
      </w:r>
    </w:p>
    <w:p w:rsidR="00A343E1" w:rsidRPr="00E3301E" w:rsidRDefault="003124FF" w:rsidP="003B54D6">
      <w:pPr>
        <w:rPr>
          <w:rFonts w:ascii="Times New Roman" w:hAnsi="Times New Roman"/>
          <w:b/>
          <w:bCs/>
          <w:szCs w:val="22"/>
        </w:rPr>
      </w:pPr>
      <w:r w:rsidRPr="00E3301E">
        <w:rPr>
          <w:rFonts w:ascii="Times New Roman" w:hAnsi="Times New Roman"/>
          <w:b/>
          <w:bCs/>
          <w:szCs w:val="22"/>
        </w:rPr>
        <w:t xml:space="preserve">VII </w:t>
      </w:r>
      <w:r w:rsidR="00A343E1" w:rsidRPr="00E3301E">
        <w:rPr>
          <w:rFonts w:ascii="Times New Roman" w:hAnsi="Times New Roman"/>
          <w:b/>
          <w:bCs/>
          <w:szCs w:val="22"/>
        </w:rPr>
        <w:t>Closing Items:</w:t>
      </w:r>
    </w:p>
    <w:p w:rsidR="00A343E1" w:rsidRPr="00E3301E" w:rsidRDefault="00F32A67" w:rsidP="00857191">
      <w:pPr>
        <w:numPr>
          <w:ilvl w:val="1"/>
          <w:numId w:val="3"/>
        </w:numPr>
        <w:rPr>
          <w:rFonts w:ascii="Times New Roman" w:hAnsi="Times New Roman"/>
          <w:szCs w:val="22"/>
        </w:rPr>
      </w:pPr>
      <w:r w:rsidRPr="00E3301E">
        <w:rPr>
          <w:rFonts w:ascii="Times New Roman" w:hAnsi="Times New Roman"/>
          <w:szCs w:val="22"/>
        </w:rPr>
        <w:t xml:space="preserve">Open Forum: </w:t>
      </w:r>
      <w:r w:rsidR="0021172F" w:rsidRPr="00E3301E">
        <w:rPr>
          <w:rFonts w:ascii="Times New Roman" w:hAnsi="Times New Roman"/>
          <w:szCs w:val="22"/>
        </w:rPr>
        <w:t>(time permitting)</w:t>
      </w:r>
    </w:p>
    <w:p w:rsidR="00A343E1" w:rsidRPr="00E3301E" w:rsidRDefault="00A343E1" w:rsidP="00857191">
      <w:pPr>
        <w:numPr>
          <w:ilvl w:val="1"/>
          <w:numId w:val="3"/>
        </w:numPr>
        <w:rPr>
          <w:rFonts w:ascii="Times New Roman" w:hAnsi="Times New Roman"/>
          <w:szCs w:val="22"/>
        </w:rPr>
      </w:pPr>
      <w:r w:rsidRPr="00E3301E">
        <w:rPr>
          <w:rFonts w:ascii="Times New Roman" w:hAnsi="Times New Roman"/>
          <w:szCs w:val="22"/>
        </w:rPr>
        <w:t xml:space="preserve">Items for next agenda </w:t>
      </w:r>
      <w:r w:rsidR="00F00291" w:rsidRPr="00E3301E">
        <w:rPr>
          <w:rFonts w:ascii="Times New Roman" w:hAnsi="Times New Roman"/>
          <w:szCs w:val="22"/>
        </w:rPr>
        <w:t>TBD</w:t>
      </w:r>
    </w:p>
    <w:p w:rsidR="0033033A" w:rsidRPr="00E3301E" w:rsidRDefault="00E90C1E" w:rsidP="00857191">
      <w:pPr>
        <w:numPr>
          <w:ilvl w:val="2"/>
          <w:numId w:val="3"/>
        </w:numPr>
        <w:rPr>
          <w:rFonts w:ascii="Times New Roman" w:hAnsi="Times New Roman"/>
          <w:szCs w:val="22"/>
        </w:rPr>
      </w:pPr>
      <w:r w:rsidRPr="00E3301E">
        <w:rPr>
          <w:rFonts w:ascii="Times New Roman" w:hAnsi="Times New Roman"/>
          <w:szCs w:val="22"/>
        </w:rPr>
        <w:t>Senate ad hoc updates</w:t>
      </w:r>
    </w:p>
    <w:p w:rsidR="00E90C1E" w:rsidRPr="00E3301E" w:rsidRDefault="00E90C1E" w:rsidP="00857191">
      <w:pPr>
        <w:numPr>
          <w:ilvl w:val="2"/>
          <w:numId w:val="3"/>
        </w:numPr>
        <w:rPr>
          <w:rFonts w:ascii="Times New Roman" w:hAnsi="Times New Roman"/>
          <w:szCs w:val="22"/>
        </w:rPr>
      </w:pPr>
      <w:r w:rsidRPr="00E3301E">
        <w:rPr>
          <w:rFonts w:ascii="Times New Roman" w:hAnsi="Times New Roman"/>
          <w:szCs w:val="22"/>
        </w:rPr>
        <w:t>Civic Engagement presentation/invitation</w:t>
      </w:r>
    </w:p>
    <w:p w:rsidR="00E90C1E" w:rsidRPr="00E3301E" w:rsidRDefault="00E90C1E" w:rsidP="00857191">
      <w:pPr>
        <w:numPr>
          <w:ilvl w:val="2"/>
          <w:numId w:val="3"/>
        </w:numPr>
        <w:rPr>
          <w:rFonts w:ascii="Times New Roman" w:hAnsi="Times New Roman"/>
          <w:szCs w:val="22"/>
        </w:rPr>
      </w:pPr>
      <w:r w:rsidRPr="00E3301E">
        <w:rPr>
          <w:rFonts w:ascii="Times New Roman" w:hAnsi="Times New Roman"/>
          <w:szCs w:val="22"/>
        </w:rPr>
        <w:t>Faculty participation and leadership scaffolding</w:t>
      </w:r>
    </w:p>
    <w:p w:rsidR="00450BB7" w:rsidRPr="00E3301E" w:rsidRDefault="00450BB7" w:rsidP="00857191">
      <w:pPr>
        <w:numPr>
          <w:ilvl w:val="2"/>
          <w:numId w:val="3"/>
        </w:numPr>
        <w:rPr>
          <w:rFonts w:ascii="Times New Roman" w:hAnsi="Times New Roman"/>
          <w:szCs w:val="22"/>
        </w:rPr>
      </w:pPr>
      <w:r w:rsidRPr="00E3301E">
        <w:rPr>
          <w:rFonts w:ascii="Times New Roman" w:hAnsi="Times New Roman"/>
          <w:szCs w:val="22"/>
        </w:rPr>
        <w:t>New Professional Learning Committee</w:t>
      </w:r>
    </w:p>
    <w:p w:rsidR="00A343E1" w:rsidRPr="00E3301E" w:rsidRDefault="00A343E1" w:rsidP="00003A8A">
      <w:pPr>
        <w:numPr>
          <w:ilvl w:val="2"/>
          <w:numId w:val="3"/>
        </w:numPr>
        <w:tabs>
          <w:tab w:val="left" w:pos="990"/>
        </w:tabs>
        <w:rPr>
          <w:rFonts w:ascii="Times New Roman" w:hAnsi="Times New Roman"/>
          <w:szCs w:val="22"/>
          <w:u w:val="single"/>
        </w:rPr>
      </w:pPr>
      <w:r w:rsidRPr="00E3301E">
        <w:rPr>
          <w:rFonts w:ascii="Times New Roman" w:hAnsi="Times New Roman"/>
          <w:szCs w:val="22"/>
        </w:rPr>
        <w:t xml:space="preserve">Next meeting: </w:t>
      </w:r>
      <w:r w:rsidR="00E90C1E" w:rsidRPr="00E3301E">
        <w:rPr>
          <w:rFonts w:ascii="Times New Roman" w:hAnsi="Times New Roman"/>
          <w:strike/>
          <w:szCs w:val="22"/>
        </w:rPr>
        <w:t>September 20</w:t>
      </w:r>
      <w:r w:rsidR="00E90C1E" w:rsidRPr="00E3301E">
        <w:rPr>
          <w:rFonts w:ascii="Times New Roman" w:hAnsi="Times New Roman"/>
          <w:strike/>
          <w:szCs w:val="22"/>
          <w:vertAlign w:val="superscript"/>
        </w:rPr>
        <w:t>th</w:t>
      </w:r>
      <w:r w:rsidR="00003A8A" w:rsidRPr="00E3301E">
        <w:rPr>
          <w:rFonts w:ascii="Times New Roman" w:hAnsi="Times New Roman"/>
          <w:strike/>
          <w:szCs w:val="22"/>
          <w:vertAlign w:val="superscript"/>
        </w:rPr>
        <w:t xml:space="preserve"> </w:t>
      </w:r>
      <w:r w:rsidR="00003A8A" w:rsidRPr="00E3301E">
        <w:rPr>
          <w:rFonts w:ascii="Times New Roman" w:hAnsi="Times New Roman"/>
          <w:szCs w:val="22"/>
        </w:rPr>
        <w:t>October 4</w:t>
      </w:r>
      <w:r w:rsidR="00E90C1E" w:rsidRPr="00E3301E">
        <w:rPr>
          <w:rFonts w:ascii="Times New Roman" w:hAnsi="Times New Roman"/>
          <w:szCs w:val="22"/>
        </w:rPr>
        <w:t>, 2016</w:t>
      </w:r>
    </w:p>
    <w:p w:rsidR="00A343E1" w:rsidRPr="00E3301E" w:rsidRDefault="00A343E1" w:rsidP="00E3301E">
      <w:pPr>
        <w:numPr>
          <w:ilvl w:val="0"/>
          <w:numId w:val="3"/>
        </w:numPr>
        <w:spacing w:before="120"/>
        <w:rPr>
          <w:rFonts w:ascii="Times New Roman" w:hAnsi="Times New Roman"/>
          <w:b/>
          <w:szCs w:val="22"/>
        </w:rPr>
      </w:pPr>
      <w:r w:rsidRPr="00E3301E">
        <w:rPr>
          <w:rFonts w:ascii="Times New Roman" w:hAnsi="Times New Roman"/>
          <w:b/>
          <w:szCs w:val="22"/>
        </w:rPr>
        <w:t>Adjournment</w:t>
      </w:r>
      <w:r w:rsidR="0033033A" w:rsidRPr="00E3301E">
        <w:rPr>
          <w:rFonts w:ascii="Times New Roman" w:hAnsi="Times New Roman"/>
          <w:b/>
          <w:szCs w:val="22"/>
        </w:rPr>
        <w:t xml:space="preserve"> by consensus at </w:t>
      </w:r>
      <w:r w:rsidR="00290DF7" w:rsidRPr="00E3301E">
        <w:rPr>
          <w:rFonts w:ascii="Times New Roman" w:hAnsi="Times New Roman"/>
          <w:b/>
          <w:szCs w:val="22"/>
        </w:rPr>
        <w:t>3:55 pm.</w:t>
      </w:r>
    </w:p>
    <w:p w:rsidR="0033033A" w:rsidRPr="00E3301E" w:rsidRDefault="0033033A" w:rsidP="00E3301E">
      <w:pPr>
        <w:ind w:left="360"/>
        <w:rPr>
          <w:rFonts w:ascii="Times New Roman" w:hAnsi="Times New Roman"/>
          <w:b/>
          <w:szCs w:val="22"/>
        </w:rPr>
      </w:pPr>
      <w:r w:rsidRPr="00E3301E">
        <w:rPr>
          <w:rFonts w:ascii="Times New Roman" w:hAnsi="Times New Roman"/>
          <w:szCs w:val="22"/>
        </w:rPr>
        <w:t>MSC (</w:t>
      </w:r>
      <w:r w:rsidR="00450BB7" w:rsidRPr="00E3301E">
        <w:rPr>
          <w:rFonts w:ascii="Times New Roman" w:hAnsi="Times New Roman"/>
          <w:szCs w:val="22"/>
        </w:rPr>
        <w:t>M. Turetsky/D. Achterman).</w:t>
      </w:r>
    </w:p>
    <w:p w:rsidR="00A343E1" w:rsidRPr="00E3301E" w:rsidRDefault="0049390F" w:rsidP="0049390F">
      <w:pPr>
        <w:jc w:val="center"/>
        <w:rPr>
          <w:rFonts w:ascii="Times New Roman" w:hAnsi="Times New Roman"/>
          <w:b/>
          <w:bCs/>
          <w:szCs w:val="22"/>
        </w:rPr>
      </w:pPr>
      <w:r w:rsidRPr="00E3301E">
        <w:rPr>
          <w:rFonts w:ascii="Times New Roman" w:hAnsi="Times New Roman"/>
          <w:b/>
          <w:bCs/>
          <w:szCs w:val="22"/>
        </w:rPr>
        <w:br w:type="page"/>
      </w:r>
      <w:r w:rsidR="00A343E1" w:rsidRPr="00E3301E">
        <w:rPr>
          <w:rFonts w:ascii="Times New Roman" w:hAnsi="Times New Roman"/>
          <w:b/>
          <w:bCs/>
          <w:szCs w:val="22"/>
        </w:rPr>
        <w:t xml:space="preserve">Senate Responsibilities: “10 + 1” (+1 in </w:t>
      </w:r>
      <w:r w:rsidR="00A343E1" w:rsidRPr="00E3301E">
        <w:rPr>
          <w:rFonts w:ascii="Times New Roman" w:hAnsi="Times New Roman"/>
          <w:b/>
          <w:bCs/>
          <w:i/>
          <w:szCs w:val="22"/>
        </w:rPr>
        <w:t>italics</w:t>
      </w:r>
      <w:r w:rsidR="00A343E1" w:rsidRPr="00E3301E">
        <w:rPr>
          <w:rFonts w:ascii="Times New Roman" w:hAnsi="Times New Roman"/>
          <w:b/>
          <w:bCs/>
          <w:szCs w:val="22"/>
        </w:rPr>
        <w:t>, in Senate bylaws)</w:t>
      </w:r>
    </w:p>
    <w:p w:rsidR="00A343E1" w:rsidRPr="00E3301E" w:rsidRDefault="00A343E1" w:rsidP="0049390F">
      <w:pPr>
        <w:jc w:val="center"/>
        <w:rPr>
          <w:rFonts w:ascii="Times New Roman" w:hAnsi="Times New Roman"/>
          <w:b/>
          <w:bCs/>
          <w:szCs w:val="22"/>
        </w:rPr>
      </w:pPr>
    </w:p>
    <w:p w:rsidR="00A343E1" w:rsidRPr="00E3301E" w:rsidRDefault="00A343E1" w:rsidP="00857191">
      <w:pPr>
        <w:numPr>
          <w:ilvl w:val="0"/>
          <w:numId w:val="2"/>
        </w:numPr>
        <w:ind w:left="540" w:hanging="540"/>
        <w:rPr>
          <w:rFonts w:ascii="Times New Roman" w:hAnsi="Times New Roman"/>
          <w:szCs w:val="22"/>
        </w:rPr>
      </w:pPr>
      <w:r w:rsidRPr="00E3301E">
        <w:rPr>
          <w:rFonts w:ascii="Times New Roman" w:hAnsi="Times New Roman"/>
          <w:szCs w:val="22"/>
        </w:rPr>
        <w:t>Curriculum, including establishing prerequisites and placing courses within disciplines</w:t>
      </w:r>
    </w:p>
    <w:p w:rsidR="00A343E1" w:rsidRPr="00E3301E" w:rsidRDefault="00A343E1" w:rsidP="00857191">
      <w:pPr>
        <w:numPr>
          <w:ilvl w:val="0"/>
          <w:numId w:val="2"/>
        </w:numPr>
        <w:ind w:left="540" w:hanging="540"/>
        <w:rPr>
          <w:rFonts w:ascii="Times New Roman" w:hAnsi="Times New Roman"/>
          <w:szCs w:val="22"/>
        </w:rPr>
      </w:pPr>
      <w:r w:rsidRPr="00E3301E">
        <w:rPr>
          <w:rFonts w:ascii="Times New Roman" w:hAnsi="Times New Roman"/>
          <w:szCs w:val="22"/>
        </w:rPr>
        <w:t>Degree and certificate requirements</w:t>
      </w:r>
    </w:p>
    <w:p w:rsidR="00A343E1" w:rsidRPr="00E3301E" w:rsidRDefault="00A343E1" w:rsidP="00857191">
      <w:pPr>
        <w:numPr>
          <w:ilvl w:val="0"/>
          <w:numId w:val="2"/>
        </w:numPr>
        <w:ind w:left="540" w:hanging="540"/>
        <w:rPr>
          <w:rFonts w:ascii="Times New Roman" w:hAnsi="Times New Roman"/>
          <w:szCs w:val="22"/>
        </w:rPr>
      </w:pPr>
      <w:r w:rsidRPr="00E3301E">
        <w:rPr>
          <w:rFonts w:ascii="Times New Roman" w:hAnsi="Times New Roman"/>
          <w:szCs w:val="22"/>
        </w:rPr>
        <w:t>Grading policies</w:t>
      </w:r>
    </w:p>
    <w:p w:rsidR="00A343E1" w:rsidRPr="00E3301E" w:rsidRDefault="00A343E1" w:rsidP="00857191">
      <w:pPr>
        <w:numPr>
          <w:ilvl w:val="0"/>
          <w:numId w:val="2"/>
        </w:numPr>
        <w:ind w:left="540" w:hanging="540"/>
        <w:rPr>
          <w:rFonts w:ascii="Times New Roman" w:hAnsi="Times New Roman"/>
          <w:szCs w:val="22"/>
        </w:rPr>
      </w:pPr>
      <w:r w:rsidRPr="00E3301E">
        <w:rPr>
          <w:rFonts w:ascii="Times New Roman" w:hAnsi="Times New Roman"/>
          <w:szCs w:val="22"/>
        </w:rPr>
        <w:t>Educational program development</w:t>
      </w:r>
    </w:p>
    <w:p w:rsidR="00A343E1" w:rsidRPr="00E3301E" w:rsidRDefault="00A343E1" w:rsidP="00857191">
      <w:pPr>
        <w:numPr>
          <w:ilvl w:val="0"/>
          <w:numId w:val="2"/>
        </w:numPr>
        <w:ind w:left="540" w:hanging="540"/>
        <w:rPr>
          <w:rFonts w:ascii="Times New Roman" w:hAnsi="Times New Roman"/>
          <w:szCs w:val="22"/>
        </w:rPr>
      </w:pPr>
      <w:r w:rsidRPr="00E3301E">
        <w:rPr>
          <w:rFonts w:ascii="Times New Roman" w:hAnsi="Times New Roman"/>
          <w:szCs w:val="22"/>
        </w:rPr>
        <w:t>Standards or policies regarding student preparation and success</w:t>
      </w:r>
    </w:p>
    <w:p w:rsidR="00A343E1" w:rsidRPr="00E3301E" w:rsidRDefault="00A343E1" w:rsidP="00857191">
      <w:pPr>
        <w:numPr>
          <w:ilvl w:val="0"/>
          <w:numId w:val="2"/>
        </w:numPr>
        <w:ind w:left="540" w:hanging="540"/>
        <w:rPr>
          <w:rFonts w:ascii="Times New Roman" w:hAnsi="Times New Roman"/>
          <w:szCs w:val="22"/>
        </w:rPr>
      </w:pPr>
      <w:r w:rsidRPr="00E3301E">
        <w:rPr>
          <w:rFonts w:ascii="Times New Roman" w:hAnsi="Times New Roman"/>
          <w:szCs w:val="22"/>
        </w:rPr>
        <w:t>District and college governance, as related to faculty roles</w:t>
      </w:r>
    </w:p>
    <w:p w:rsidR="00A343E1" w:rsidRPr="00E3301E" w:rsidRDefault="00A343E1" w:rsidP="00857191">
      <w:pPr>
        <w:numPr>
          <w:ilvl w:val="0"/>
          <w:numId w:val="2"/>
        </w:numPr>
        <w:ind w:left="540" w:hanging="540"/>
        <w:rPr>
          <w:rFonts w:ascii="Times New Roman" w:hAnsi="Times New Roman"/>
          <w:szCs w:val="22"/>
        </w:rPr>
      </w:pPr>
      <w:r w:rsidRPr="00E3301E">
        <w:rPr>
          <w:rFonts w:ascii="Times New Roman" w:hAnsi="Times New Roman"/>
          <w:szCs w:val="22"/>
        </w:rPr>
        <w:t>Faculty roles and involvement in accreditation processes, including self-study and annual reports.</w:t>
      </w:r>
    </w:p>
    <w:p w:rsidR="00A343E1" w:rsidRPr="00E3301E" w:rsidRDefault="00A343E1" w:rsidP="00857191">
      <w:pPr>
        <w:numPr>
          <w:ilvl w:val="0"/>
          <w:numId w:val="2"/>
        </w:numPr>
        <w:ind w:left="540" w:hanging="540"/>
        <w:rPr>
          <w:rFonts w:ascii="Times New Roman" w:hAnsi="Times New Roman"/>
          <w:szCs w:val="22"/>
        </w:rPr>
      </w:pPr>
      <w:r w:rsidRPr="00E3301E">
        <w:rPr>
          <w:rFonts w:ascii="Times New Roman" w:hAnsi="Times New Roman"/>
          <w:szCs w:val="22"/>
        </w:rPr>
        <w:t>Policies for faculty professional development activities</w:t>
      </w:r>
    </w:p>
    <w:p w:rsidR="00A343E1" w:rsidRPr="00E3301E" w:rsidRDefault="00A343E1" w:rsidP="00857191">
      <w:pPr>
        <w:numPr>
          <w:ilvl w:val="0"/>
          <w:numId w:val="2"/>
        </w:numPr>
        <w:ind w:left="540" w:hanging="540"/>
        <w:rPr>
          <w:rFonts w:ascii="Times New Roman" w:hAnsi="Times New Roman"/>
          <w:szCs w:val="22"/>
        </w:rPr>
      </w:pPr>
      <w:r w:rsidRPr="00E3301E">
        <w:rPr>
          <w:rFonts w:ascii="Times New Roman" w:hAnsi="Times New Roman"/>
          <w:szCs w:val="22"/>
        </w:rPr>
        <w:t>Processes for program review</w:t>
      </w:r>
    </w:p>
    <w:p w:rsidR="00A343E1" w:rsidRPr="00E3301E" w:rsidRDefault="00A343E1" w:rsidP="00857191">
      <w:pPr>
        <w:numPr>
          <w:ilvl w:val="0"/>
          <w:numId w:val="2"/>
        </w:numPr>
        <w:ind w:left="540" w:hanging="540"/>
        <w:rPr>
          <w:rFonts w:ascii="Times New Roman" w:hAnsi="Times New Roman"/>
          <w:szCs w:val="22"/>
        </w:rPr>
      </w:pPr>
      <w:r w:rsidRPr="00E3301E">
        <w:rPr>
          <w:rFonts w:ascii="Times New Roman" w:hAnsi="Times New Roman"/>
          <w:szCs w:val="22"/>
        </w:rPr>
        <w:t>Processes for institutional planning and budget development</w:t>
      </w:r>
    </w:p>
    <w:p w:rsidR="00A343E1" w:rsidRPr="00E3301E" w:rsidRDefault="00A343E1" w:rsidP="00857191">
      <w:pPr>
        <w:numPr>
          <w:ilvl w:val="0"/>
          <w:numId w:val="2"/>
        </w:numPr>
        <w:ind w:left="540" w:hanging="540"/>
        <w:rPr>
          <w:rFonts w:ascii="Times New Roman" w:hAnsi="Times New Roman"/>
          <w:szCs w:val="22"/>
        </w:rPr>
      </w:pPr>
      <w:r w:rsidRPr="00E3301E">
        <w:rPr>
          <w:rFonts w:ascii="Times New Roman" w:hAnsi="Times New Roman"/>
          <w:szCs w:val="22"/>
        </w:rPr>
        <w:t>Other academic and professional matters as mutually agreed upon between the governing board and the faculty senate.</w:t>
      </w:r>
    </w:p>
    <w:p w:rsidR="00A343E1" w:rsidRPr="00E3301E" w:rsidRDefault="00A343E1" w:rsidP="00857191">
      <w:pPr>
        <w:numPr>
          <w:ilvl w:val="0"/>
          <w:numId w:val="2"/>
        </w:numPr>
        <w:ind w:left="540" w:hanging="540"/>
        <w:rPr>
          <w:rFonts w:ascii="Times New Roman" w:hAnsi="Times New Roman"/>
          <w:i/>
          <w:szCs w:val="22"/>
        </w:rPr>
      </w:pPr>
      <w:r w:rsidRPr="00E3301E">
        <w:rPr>
          <w:rFonts w:ascii="Times New Roman" w:hAnsi="Times New Roman"/>
          <w:i/>
          <w:szCs w:val="22"/>
        </w:rPr>
        <w:t>Appointments, hiring, status, and assignments of teaching and non-teaching faculty.</w:t>
      </w:r>
    </w:p>
    <w:p w:rsidR="00A343E1" w:rsidRPr="00E3301E" w:rsidRDefault="00A343E1" w:rsidP="00857191">
      <w:pPr>
        <w:numPr>
          <w:ilvl w:val="0"/>
          <w:numId w:val="2"/>
        </w:numPr>
        <w:ind w:left="540" w:hanging="540"/>
        <w:rPr>
          <w:rFonts w:ascii="Times New Roman" w:hAnsi="Times New Roman"/>
          <w:i/>
          <w:szCs w:val="22"/>
        </w:rPr>
      </w:pPr>
      <w:r w:rsidRPr="00E3301E">
        <w:rPr>
          <w:rFonts w:ascii="Times New Roman" w:hAnsi="Times New Roman"/>
          <w:i/>
          <w:szCs w:val="22"/>
        </w:rPr>
        <w:t>Criteria for and the establishment, organization, and continuance of departments.</w:t>
      </w:r>
    </w:p>
    <w:p w:rsidR="00A343E1" w:rsidRPr="00E3301E" w:rsidRDefault="00A343E1" w:rsidP="00857191">
      <w:pPr>
        <w:numPr>
          <w:ilvl w:val="0"/>
          <w:numId w:val="2"/>
        </w:numPr>
        <w:ind w:left="540" w:hanging="540"/>
        <w:rPr>
          <w:rFonts w:ascii="Times New Roman" w:hAnsi="Times New Roman"/>
          <w:i/>
          <w:szCs w:val="22"/>
        </w:rPr>
      </w:pPr>
      <w:r w:rsidRPr="00E3301E">
        <w:rPr>
          <w:rFonts w:ascii="Times New Roman" w:hAnsi="Times New Roman"/>
          <w:i/>
          <w:szCs w:val="22"/>
        </w:rPr>
        <w:t>Student affairs and activities.</w:t>
      </w:r>
    </w:p>
    <w:p w:rsidR="00A343E1" w:rsidRPr="00E3301E" w:rsidRDefault="00A343E1" w:rsidP="00857191">
      <w:pPr>
        <w:numPr>
          <w:ilvl w:val="0"/>
          <w:numId w:val="2"/>
        </w:numPr>
        <w:ind w:left="540" w:hanging="540"/>
        <w:rPr>
          <w:rFonts w:ascii="Times New Roman" w:hAnsi="Times New Roman"/>
          <w:i/>
          <w:szCs w:val="22"/>
        </w:rPr>
      </w:pPr>
      <w:r w:rsidRPr="00E3301E">
        <w:rPr>
          <w:rFonts w:ascii="Times New Roman" w:hAnsi="Times New Roman"/>
          <w:i/>
          <w:szCs w:val="22"/>
        </w:rPr>
        <w:t>Academic freedom.</w:t>
      </w:r>
    </w:p>
    <w:p w:rsidR="00A343E1" w:rsidRPr="00E3301E" w:rsidRDefault="00A343E1" w:rsidP="00857191">
      <w:pPr>
        <w:numPr>
          <w:ilvl w:val="0"/>
          <w:numId w:val="2"/>
        </w:numPr>
        <w:ind w:left="540" w:hanging="540"/>
        <w:rPr>
          <w:rFonts w:ascii="Times New Roman" w:hAnsi="Times New Roman"/>
          <w:szCs w:val="22"/>
        </w:rPr>
      </w:pPr>
      <w:r w:rsidRPr="00E3301E">
        <w:rPr>
          <w:rFonts w:ascii="Times New Roman" w:hAnsi="Times New Roman"/>
          <w:i/>
          <w:szCs w:val="22"/>
        </w:rPr>
        <w:t>Shared governance as outlined by AB 1725 and other statutes.</w:t>
      </w:r>
    </w:p>
    <w:p w:rsidR="00AB4E2F" w:rsidRPr="00E3301E" w:rsidRDefault="00AB4E2F" w:rsidP="00B00CA4">
      <w:pPr>
        <w:rPr>
          <w:rFonts w:ascii="Times New Roman" w:hAnsi="Times New Roman"/>
          <w:color w:val="000000"/>
          <w:szCs w:val="22"/>
        </w:rPr>
      </w:pPr>
    </w:p>
    <w:sectPr w:rsidR="00AB4E2F" w:rsidRPr="00E3301E" w:rsidSect="006D7D30">
      <w:headerReference w:type="even" r:id="rId10"/>
      <w:headerReference w:type="default" r:id="rId11"/>
      <w:footerReference w:type="even" r:id="rId12"/>
      <w:footerReference w:type="default" r:id="rId13"/>
      <w:headerReference w:type="first" r:id="rId14"/>
      <w:footerReference w:type="first" r:id="rId15"/>
      <w:pgSz w:w="12240" w:h="15840"/>
      <w:pgMar w:top="900" w:right="1260" w:bottom="81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37C" w:rsidRDefault="00C8137C" w:rsidP="00C22DE9">
      <w:r>
        <w:separator/>
      </w:r>
    </w:p>
  </w:endnote>
  <w:endnote w:type="continuationSeparator" w:id="0">
    <w:p w:rsidR="00C8137C" w:rsidRDefault="00C8137C" w:rsidP="00C22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4FF" w:rsidRDefault="003124FF" w:rsidP="001342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124FF" w:rsidRDefault="003124FF" w:rsidP="0013422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4FF" w:rsidRDefault="003124FF" w:rsidP="001342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57D44">
      <w:rPr>
        <w:rStyle w:val="PageNumber"/>
        <w:noProof/>
      </w:rPr>
      <w:t>1</w:t>
    </w:r>
    <w:r>
      <w:rPr>
        <w:rStyle w:val="PageNumber"/>
      </w:rPr>
      <w:fldChar w:fldCharType="end"/>
    </w:r>
  </w:p>
  <w:p w:rsidR="003124FF" w:rsidRDefault="003124FF" w:rsidP="0013422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4FF" w:rsidRDefault="003124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37C" w:rsidRDefault="00C8137C" w:rsidP="00C22DE9">
      <w:r>
        <w:separator/>
      </w:r>
    </w:p>
  </w:footnote>
  <w:footnote w:type="continuationSeparator" w:id="0">
    <w:p w:rsidR="00C8137C" w:rsidRDefault="00C8137C" w:rsidP="00C22D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4FF" w:rsidRDefault="003124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4FF" w:rsidRDefault="003124F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4FF" w:rsidRDefault="003124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80E0B"/>
    <w:multiLevelType w:val="multilevel"/>
    <w:tmpl w:val="73FCFC28"/>
    <w:lvl w:ilvl="0">
      <w:start w:val="1"/>
      <w:numFmt w:val="decimal"/>
      <w:lvlText w:val="%1."/>
      <w:lvlJc w:val="left"/>
      <w:pPr>
        <w:ind w:left="360" w:hanging="360"/>
      </w:pPr>
      <w:rPr>
        <w:rFonts w:hint="default"/>
        <w:i w:val="0"/>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1">
    <w:nsid w:val="171D63FA"/>
    <w:multiLevelType w:val="multilevel"/>
    <w:tmpl w:val="A54CF55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2">
    <w:nsid w:val="19DD6D53"/>
    <w:multiLevelType w:val="hybridMultilevel"/>
    <w:tmpl w:val="F628E3B8"/>
    <w:lvl w:ilvl="0" w:tplc="8D3CE3DC">
      <w:start w:val="1"/>
      <w:numFmt w:val="upp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nsid w:val="42B2562A"/>
    <w:multiLevelType w:val="hybridMultilevel"/>
    <w:tmpl w:val="CA4A0300"/>
    <w:lvl w:ilvl="0" w:tplc="6B9A8A4A">
      <w:start w:val="1"/>
      <w:numFmt w:val="upp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nsid w:val="591C463A"/>
    <w:multiLevelType w:val="multilevel"/>
    <w:tmpl w:val="A54CF55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num w:numId="1">
    <w:abstractNumId w:val="4"/>
  </w:num>
  <w:num w:numId="2">
    <w:abstractNumId w:val="0"/>
  </w:num>
  <w:num w:numId="3">
    <w:abstractNumId w:val="1"/>
  </w:num>
  <w:num w:numId="4">
    <w:abstractNumId w:val="3"/>
  </w:num>
  <w:num w:numId="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F38"/>
    <w:rsid w:val="00003A8A"/>
    <w:rsid w:val="00007CAE"/>
    <w:rsid w:val="00014424"/>
    <w:rsid w:val="000360C1"/>
    <w:rsid w:val="00042FA4"/>
    <w:rsid w:val="00043283"/>
    <w:rsid w:val="00052400"/>
    <w:rsid w:val="000528DE"/>
    <w:rsid w:val="00054502"/>
    <w:rsid w:val="00054923"/>
    <w:rsid w:val="000801B5"/>
    <w:rsid w:val="00085BD9"/>
    <w:rsid w:val="00086DD0"/>
    <w:rsid w:val="00095A12"/>
    <w:rsid w:val="000A299D"/>
    <w:rsid w:val="000B7692"/>
    <w:rsid w:val="000C0BF2"/>
    <w:rsid w:val="000C56CE"/>
    <w:rsid w:val="000C7582"/>
    <w:rsid w:val="000C7C89"/>
    <w:rsid w:val="000E194A"/>
    <w:rsid w:val="000F1768"/>
    <w:rsid w:val="00101954"/>
    <w:rsid w:val="00104D37"/>
    <w:rsid w:val="0012636E"/>
    <w:rsid w:val="00130981"/>
    <w:rsid w:val="001319BE"/>
    <w:rsid w:val="00134228"/>
    <w:rsid w:val="00140124"/>
    <w:rsid w:val="00141081"/>
    <w:rsid w:val="00151BC3"/>
    <w:rsid w:val="0017138E"/>
    <w:rsid w:val="00186493"/>
    <w:rsid w:val="001924F4"/>
    <w:rsid w:val="0019448E"/>
    <w:rsid w:val="001A2E72"/>
    <w:rsid w:val="001A3BFD"/>
    <w:rsid w:val="001B074B"/>
    <w:rsid w:val="001B38B3"/>
    <w:rsid w:val="001F15D1"/>
    <w:rsid w:val="0021172F"/>
    <w:rsid w:val="00213410"/>
    <w:rsid w:val="002251EC"/>
    <w:rsid w:val="00235CBE"/>
    <w:rsid w:val="00245342"/>
    <w:rsid w:val="00253E0F"/>
    <w:rsid w:val="00261D70"/>
    <w:rsid w:val="00265D99"/>
    <w:rsid w:val="00287A63"/>
    <w:rsid w:val="00290DF7"/>
    <w:rsid w:val="002955B2"/>
    <w:rsid w:val="00295646"/>
    <w:rsid w:val="002A167C"/>
    <w:rsid w:val="002B4DA9"/>
    <w:rsid w:val="002B7D4E"/>
    <w:rsid w:val="002D5D9F"/>
    <w:rsid w:val="002D71C1"/>
    <w:rsid w:val="002E20CB"/>
    <w:rsid w:val="002E53ED"/>
    <w:rsid w:val="002F0568"/>
    <w:rsid w:val="002F0EAE"/>
    <w:rsid w:val="00301BF9"/>
    <w:rsid w:val="00303AC8"/>
    <w:rsid w:val="003124FF"/>
    <w:rsid w:val="0033033A"/>
    <w:rsid w:val="003331F6"/>
    <w:rsid w:val="003351C8"/>
    <w:rsid w:val="00342EFD"/>
    <w:rsid w:val="0035026D"/>
    <w:rsid w:val="003553C9"/>
    <w:rsid w:val="00356D07"/>
    <w:rsid w:val="00360F1A"/>
    <w:rsid w:val="003725F7"/>
    <w:rsid w:val="003759A5"/>
    <w:rsid w:val="00380C33"/>
    <w:rsid w:val="0038376F"/>
    <w:rsid w:val="00384E9F"/>
    <w:rsid w:val="00397EB1"/>
    <w:rsid w:val="003A1806"/>
    <w:rsid w:val="003A7C35"/>
    <w:rsid w:val="003B54D6"/>
    <w:rsid w:val="003B5DD6"/>
    <w:rsid w:val="003B627C"/>
    <w:rsid w:val="003B7109"/>
    <w:rsid w:val="003B78CE"/>
    <w:rsid w:val="003B7A98"/>
    <w:rsid w:val="003C3991"/>
    <w:rsid w:val="003E53DB"/>
    <w:rsid w:val="003E7F07"/>
    <w:rsid w:val="00420CED"/>
    <w:rsid w:val="00427135"/>
    <w:rsid w:val="00427398"/>
    <w:rsid w:val="004354DD"/>
    <w:rsid w:val="00436A1D"/>
    <w:rsid w:val="00436A67"/>
    <w:rsid w:val="004428F6"/>
    <w:rsid w:val="00446965"/>
    <w:rsid w:val="00450BB7"/>
    <w:rsid w:val="00451AF9"/>
    <w:rsid w:val="00464D4D"/>
    <w:rsid w:val="00471FA8"/>
    <w:rsid w:val="00482362"/>
    <w:rsid w:val="00484D33"/>
    <w:rsid w:val="00485FE6"/>
    <w:rsid w:val="004873F5"/>
    <w:rsid w:val="00490F9A"/>
    <w:rsid w:val="0049390F"/>
    <w:rsid w:val="00495F8B"/>
    <w:rsid w:val="00497DA0"/>
    <w:rsid w:val="004B0A2A"/>
    <w:rsid w:val="004B6617"/>
    <w:rsid w:val="004D027F"/>
    <w:rsid w:val="004D1CD9"/>
    <w:rsid w:val="004D579D"/>
    <w:rsid w:val="004D5B10"/>
    <w:rsid w:val="004E1B3F"/>
    <w:rsid w:val="004E7F61"/>
    <w:rsid w:val="005036AC"/>
    <w:rsid w:val="0050761F"/>
    <w:rsid w:val="00514907"/>
    <w:rsid w:val="00522707"/>
    <w:rsid w:val="00523598"/>
    <w:rsid w:val="005329C5"/>
    <w:rsid w:val="00550C4C"/>
    <w:rsid w:val="005561C3"/>
    <w:rsid w:val="00563FC7"/>
    <w:rsid w:val="005772A2"/>
    <w:rsid w:val="00593424"/>
    <w:rsid w:val="00594634"/>
    <w:rsid w:val="00595871"/>
    <w:rsid w:val="005A0F85"/>
    <w:rsid w:val="005A142A"/>
    <w:rsid w:val="005A1727"/>
    <w:rsid w:val="005B3E91"/>
    <w:rsid w:val="005B5369"/>
    <w:rsid w:val="005B73BD"/>
    <w:rsid w:val="005D557E"/>
    <w:rsid w:val="005D6E2C"/>
    <w:rsid w:val="005E41F8"/>
    <w:rsid w:val="005E571C"/>
    <w:rsid w:val="006015EB"/>
    <w:rsid w:val="00616891"/>
    <w:rsid w:val="00620B22"/>
    <w:rsid w:val="006332EB"/>
    <w:rsid w:val="006443D2"/>
    <w:rsid w:val="006514E2"/>
    <w:rsid w:val="006606DA"/>
    <w:rsid w:val="0066194F"/>
    <w:rsid w:val="00683088"/>
    <w:rsid w:val="006904DD"/>
    <w:rsid w:val="00694FF6"/>
    <w:rsid w:val="006C3D51"/>
    <w:rsid w:val="006C5104"/>
    <w:rsid w:val="006D18D5"/>
    <w:rsid w:val="006D5244"/>
    <w:rsid w:val="006D591D"/>
    <w:rsid w:val="006D667A"/>
    <w:rsid w:val="006D7D30"/>
    <w:rsid w:val="006E6E54"/>
    <w:rsid w:val="006F1148"/>
    <w:rsid w:val="006F55B6"/>
    <w:rsid w:val="006F7E96"/>
    <w:rsid w:val="007070C2"/>
    <w:rsid w:val="007215C4"/>
    <w:rsid w:val="007228C7"/>
    <w:rsid w:val="007249AA"/>
    <w:rsid w:val="00736E3B"/>
    <w:rsid w:val="00741909"/>
    <w:rsid w:val="007439BA"/>
    <w:rsid w:val="00770148"/>
    <w:rsid w:val="007B1363"/>
    <w:rsid w:val="007C1C95"/>
    <w:rsid w:val="007C3189"/>
    <w:rsid w:val="007C3437"/>
    <w:rsid w:val="007C6675"/>
    <w:rsid w:val="007E6E54"/>
    <w:rsid w:val="00804206"/>
    <w:rsid w:val="00805686"/>
    <w:rsid w:val="008062DB"/>
    <w:rsid w:val="00807494"/>
    <w:rsid w:val="008145C8"/>
    <w:rsid w:val="00816459"/>
    <w:rsid w:val="00816C20"/>
    <w:rsid w:val="00823682"/>
    <w:rsid w:val="00833784"/>
    <w:rsid w:val="00833DA2"/>
    <w:rsid w:val="00842F51"/>
    <w:rsid w:val="00857191"/>
    <w:rsid w:val="008634F7"/>
    <w:rsid w:val="00863F37"/>
    <w:rsid w:val="00891DDE"/>
    <w:rsid w:val="008923DA"/>
    <w:rsid w:val="00897FB1"/>
    <w:rsid w:val="008A37E4"/>
    <w:rsid w:val="008A4451"/>
    <w:rsid w:val="008A6A8B"/>
    <w:rsid w:val="008A7132"/>
    <w:rsid w:val="008B0C3B"/>
    <w:rsid w:val="008C2019"/>
    <w:rsid w:val="008D16CD"/>
    <w:rsid w:val="008E64FC"/>
    <w:rsid w:val="008F067B"/>
    <w:rsid w:val="00916C7A"/>
    <w:rsid w:val="00920A15"/>
    <w:rsid w:val="00925BC9"/>
    <w:rsid w:val="00926E96"/>
    <w:rsid w:val="0093370B"/>
    <w:rsid w:val="00934FD0"/>
    <w:rsid w:val="00945395"/>
    <w:rsid w:val="0095247F"/>
    <w:rsid w:val="0097343C"/>
    <w:rsid w:val="00977C7A"/>
    <w:rsid w:val="00980DED"/>
    <w:rsid w:val="00981015"/>
    <w:rsid w:val="00994726"/>
    <w:rsid w:val="00996450"/>
    <w:rsid w:val="0099695E"/>
    <w:rsid w:val="009B1451"/>
    <w:rsid w:val="009B7461"/>
    <w:rsid w:val="009C08AF"/>
    <w:rsid w:val="009C1501"/>
    <w:rsid w:val="009C470C"/>
    <w:rsid w:val="009D18BE"/>
    <w:rsid w:val="009D7892"/>
    <w:rsid w:val="009E0413"/>
    <w:rsid w:val="009E7A08"/>
    <w:rsid w:val="009F304D"/>
    <w:rsid w:val="00A02181"/>
    <w:rsid w:val="00A05894"/>
    <w:rsid w:val="00A15D56"/>
    <w:rsid w:val="00A169D7"/>
    <w:rsid w:val="00A219E9"/>
    <w:rsid w:val="00A343E1"/>
    <w:rsid w:val="00A34478"/>
    <w:rsid w:val="00A420E9"/>
    <w:rsid w:val="00A47BEA"/>
    <w:rsid w:val="00A60424"/>
    <w:rsid w:val="00A67E46"/>
    <w:rsid w:val="00A71C93"/>
    <w:rsid w:val="00A73084"/>
    <w:rsid w:val="00A732AD"/>
    <w:rsid w:val="00A9640F"/>
    <w:rsid w:val="00AB3F49"/>
    <w:rsid w:val="00AB4E2F"/>
    <w:rsid w:val="00AC2059"/>
    <w:rsid w:val="00AE1455"/>
    <w:rsid w:val="00AE18AF"/>
    <w:rsid w:val="00AE2770"/>
    <w:rsid w:val="00AE3CCE"/>
    <w:rsid w:val="00AE7A6B"/>
    <w:rsid w:val="00AF091F"/>
    <w:rsid w:val="00AF5F5D"/>
    <w:rsid w:val="00B00CA4"/>
    <w:rsid w:val="00B05B19"/>
    <w:rsid w:val="00B10889"/>
    <w:rsid w:val="00B41DCE"/>
    <w:rsid w:val="00B53B69"/>
    <w:rsid w:val="00B55023"/>
    <w:rsid w:val="00B55E97"/>
    <w:rsid w:val="00B65366"/>
    <w:rsid w:val="00B66822"/>
    <w:rsid w:val="00B67F69"/>
    <w:rsid w:val="00B729F7"/>
    <w:rsid w:val="00B7624D"/>
    <w:rsid w:val="00B81259"/>
    <w:rsid w:val="00B815DE"/>
    <w:rsid w:val="00B9496E"/>
    <w:rsid w:val="00B95575"/>
    <w:rsid w:val="00BA3D19"/>
    <w:rsid w:val="00BA7EE6"/>
    <w:rsid w:val="00BB0DBF"/>
    <w:rsid w:val="00BB2645"/>
    <w:rsid w:val="00BB4646"/>
    <w:rsid w:val="00BB6F59"/>
    <w:rsid w:val="00BD0857"/>
    <w:rsid w:val="00BD2C86"/>
    <w:rsid w:val="00BD68AB"/>
    <w:rsid w:val="00BF0F38"/>
    <w:rsid w:val="00BF61C9"/>
    <w:rsid w:val="00C00251"/>
    <w:rsid w:val="00C07D80"/>
    <w:rsid w:val="00C2268A"/>
    <w:rsid w:val="00C22DE9"/>
    <w:rsid w:val="00C31945"/>
    <w:rsid w:val="00C36031"/>
    <w:rsid w:val="00C415FF"/>
    <w:rsid w:val="00C47FDA"/>
    <w:rsid w:val="00C7080C"/>
    <w:rsid w:val="00C8137C"/>
    <w:rsid w:val="00C819DB"/>
    <w:rsid w:val="00C932F2"/>
    <w:rsid w:val="00C97AF5"/>
    <w:rsid w:val="00CA701E"/>
    <w:rsid w:val="00CB5A46"/>
    <w:rsid w:val="00CB6750"/>
    <w:rsid w:val="00CC4B1C"/>
    <w:rsid w:val="00CE05D1"/>
    <w:rsid w:val="00CF424B"/>
    <w:rsid w:val="00D01B28"/>
    <w:rsid w:val="00D10751"/>
    <w:rsid w:val="00D116DB"/>
    <w:rsid w:val="00D14245"/>
    <w:rsid w:val="00D15523"/>
    <w:rsid w:val="00D219B6"/>
    <w:rsid w:val="00D24438"/>
    <w:rsid w:val="00D25CF4"/>
    <w:rsid w:val="00D25E4B"/>
    <w:rsid w:val="00D37CCB"/>
    <w:rsid w:val="00D37EE9"/>
    <w:rsid w:val="00D51018"/>
    <w:rsid w:val="00D5617C"/>
    <w:rsid w:val="00D56BEE"/>
    <w:rsid w:val="00D57DAC"/>
    <w:rsid w:val="00D61E6D"/>
    <w:rsid w:val="00D62B72"/>
    <w:rsid w:val="00D63A44"/>
    <w:rsid w:val="00D72059"/>
    <w:rsid w:val="00D74EA9"/>
    <w:rsid w:val="00D8045A"/>
    <w:rsid w:val="00D823A8"/>
    <w:rsid w:val="00D933BA"/>
    <w:rsid w:val="00D9354C"/>
    <w:rsid w:val="00DA0D26"/>
    <w:rsid w:val="00DA6327"/>
    <w:rsid w:val="00DB1554"/>
    <w:rsid w:val="00DB5FED"/>
    <w:rsid w:val="00DE27EA"/>
    <w:rsid w:val="00DF6D4B"/>
    <w:rsid w:val="00E049BC"/>
    <w:rsid w:val="00E063E2"/>
    <w:rsid w:val="00E1093E"/>
    <w:rsid w:val="00E134B9"/>
    <w:rsid w:val="00E152E7"/>
    <w:rsid w:val="00E203CE"/>
    <w:rsid w:val="00E3301E"/>
    <w:rsid w:val="00E40BFA"/>
    <w:rsid w:val="00E55607"/>
    <w:rsid w:val="00E5624A"/>
    <w:rsid w:val="00E717B4"/>
    <w:rsid w:val="00E77392"/>
    <w:rsid w:val="00E7757F"/>
    <w:rsid w:val="00E8037C"/>
    <w:rsid w:val="00E838D4"/>
    <w:rsid w:val="00E90221"/>
    <w:rsid w:val="00E90C1E"/>
    <w:rsid w:val="00E91ED8"/>
    <w:rsid w:val="00EB740F"/>
    <w:rsid w:val="00EC08C2"/>
    <w:rsid w:val="00EC0A12"/>
    <w:rsid w:val="00EE130E"/>
    <w:rsid w:val="00EF1432"/>
    <w:rsid w:val="00EF4DE0"/>
    <w:rsid w:val="00EF769B"/>
    <w:rsid w:val="00F00291"/>
    <w:rsid w:val="00F037DC"/>
    <w:rsid w:val="00F03B70"/>
    <w:rsid w:val="00F2332F"/>
    <w:rsid w:val="00F2479D"/>
    <w:rsid w:val="00F27229"/>
    <w:rsid w:val="00F32A67"/>
    <w:rsid w:val="00F3343E"/>
    <w:rsid w:val="00F35E0E"/>
    <w:rsid w:val="00F37F54"/>
    <w:rsid w:val="00F57D44"/>
    <w:rsid w:val="00F6435D"/>
    <w:rsid w:val="00F80BDD"/>
    <w:rsid w:val="00F85E63"/>
    <w:rsid w:val="00FA1D9F"/>
    <w:rsid w:val="00FA3F70"/>
    <w:rsid w:val="00FC56FF"/>
    <w:rsid w:val="00FE26C5"/>
    <w:rsid w:val="00FF63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B35468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mic Sans MS" w:hAnsi="Comic Sans MS"/>
      <w:sz w:val="22"/>
      <w:szCs w:val="24"/>
    </w:rPr>
  </w:style>
  <w:style w:type="paragraph" w:styleId="Heading2">
    <w:name w:val="heading 2"/>
    <w:basedOn w:val="Normal"/>
    <w:next w:val="Normal"/>
    <w:link w:val="Heading2Char"/>
    <w:qFormat/>
    <w:rsid w:val="00384E9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Pr>
      <w:color w:val="0000FF"/>
      <w:u w:val="single"/>
    </w:rPr>
  </w:style>
  <w:style w:type="character" w:styleId="FollowedHyperlink">
    <w:name w:val="FollowedHyperlink"/>
    <w:semiHidden/>
    <w:rPr>
      <w:color w:val="800080"/>
      <w:u w:val="single"/>
    </w:rPr>
  </w:style>
  <w:style w:type="paragraph" w:styleId="Title">
    <w:name w:val="Title"/>
    <w:basedOn w:val="Normal"/>
    <w:qFormat/>
    <w:pPr>
      <w:jc w:val="center"/>
    </w:pPr>
    <w:rPr>
      <w:rFonts w:ascii="Arial" w:hAnsi="Arial" w:cs="Arial"/>
      <w:b/>
      <w:bCs/>
      <w:sz w:val="24"/>
    </w:rPr>
  </w:style>
  <w:style w:type="paragraph" w:styleId="Subtitle">
    <w:name w:val="Subtitle"/>
    <w:basedOn w:val="Normal"/>
    <w:qFormat/>
    <w:pPr>
      <w:jc w:val="center"/>
    </w:pPr>
    <w:rPr>
      <w:rFonts w:ascii="Arial" w:hAnsi="Arial" w:cs="Arial"/>
      <w:b/>
      <w:bCs/>
      <w:sz w:val="24"/>
    </w:rPr>
  </w:style>
  <w:style w:type="paragraph" w:styleId="NormalWeb">
    <w:name w:val="Normal (Web)"/>
    <w:basedOn w:val="Normal"/>
    <w:semiHidden/>
    <w:pPr>
      <w:spacing w:after="100" w:afterAutospacing="1"/>
    </w:pPr>
    <w:rPr>
      <w:rFonts w:ascii="Arial Unicode MS" w:eastAsia="Arial Unicode MS" w:hAnsi="Arial Unicode MS" w:cs="Arial Unicode MS"/>
      <w:szCs w:val="22"/>
    </w:rPr>
  </w:style>
  <w:style w:type="character" w:styleId="Strong">
    <w:name w:val="Strong"/>
    <w:qFormat/>
    <w:rPr>
      <w:b/>
      <w:bCs/>
    </w:rPr>
  </w:style>
  <w:style w:type="paragraph" w:customStyle="1" w:styleId="ColorfulList-Accent11">
    <w:name w:val="Colorful List - Accent 11"/>
    <w:basedOn w:val="Normal"/>
    <w:qFormat/>
    <w:pPr>
      <w:ind w:left="720"/>
    </w:pPr>
    <w:rPr>
      <w:rFonts w:ascii="Calibri" w:eastAsia="Calibri" w:hAnsi="Calibri"/>
      <w:szCs w:val="22"/>
    </w:rPr>
  </w:style>
  <w:style w:type="paragraph" w:styleId="PlainText">
    <w:name w:val="Plain Text"/>
    <w:basedOn w:val="Normal"/>
    <w:uiPriority w:val="99"/>
    <w:semiHidden/>
    <w:unhideWhenUsed/>
    <w:rPr>
      <w:rFonts w:ascii="Consolas" w:eastAsia="Calibri" w:hAnsi="Consolas"/>
      <w:sz w:val="21"/>
      <w:szCs w:val="21"/>
    </w:rPr>
  </w:style>
  <w:style w:type="character" w:customStyle="1" w:styleId="PlainTextChar">
    <w:name w:val="Plain Text Char"/>
    <w:uiPriority w:val="99"/>
    <w:semiHidden/>
    <w:rPr>
      <w:rFonts w:ascii="Consolas" w:eastAsia="Calibri" w:hAnsi="Consolas" w:cs="Times New Roman"/>
      <w:sz w:val="21"/>
      <w:szCs w:val="21"/>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Heading2Char">
    <w:name w:val="Heading 2 Char"/>
    <w:link w:val="Heading2"/>
    <w:rsid w:val="00384E9F"/>
    <w:rPr>
      <w:rFonts w:ascii="Arial" w:hAnsi="Arial" w:cs="Arial"/>
      <w:b/>
      <w:bCs/>
      <w:i/>
      <w:iCs/>
      <w:sz w:val="28"/>
      <w:szCs w:val="28"/>
    </w:rPr>
  </w:style>
  <w:style w:type="paragraph" w:styleId="BalloonText">
    <w:name w:val="Balloon Text"/>
    <w:basedOn w:val="Normal"/>
    <w:link w:val="BalloonTextChar"/>
    <w:uiPriority w:val="99"/>
    <w:semiHidden/>
    <w:unhideWhenUsed/>
    <w:rsid w:val="00D01B28"/>
    <w:rPr>
      <w:rFonts w:ascii="Tahoma" w:hAnsi="Tahoma" w:cs="Tahoma"/>
      <w:sz w:val="16"/>
      <w:szCs w:val="16"/>
    </w:rPr>
  </w:style>
  <w:style w:type="character" w:customStyle="1" w:styleId="BalloonTextChar">
    <w:name w:val="Balloon Text Char"/>
    <w:link w:val="BalloonText"/>
    <w:uiPriority w:val="99"/>
    <w:semiHidden/>
    <w:rsid w:val="00D01B28"/>
    <w:rPr>
      <w:rFonts w:ascii="Tahoma" w:hAnsi="Tahoma" w:cs="Tahoma"/>
      <w:sz w:val="16"/>
      <w:szCs w:val="16"/>
    </w:rPr>
  </w:style>
  <w:style w:type="paragraph" w:styleId="Header">
    <w:name w:val="header"/>
    <w:basedOn w:val="Normal"/>
    <w:link w:val="HeaderChar"/>
    <w:uiPriority w:val="99"/>
    <w:unhideWhenUsed/>
    <w:rsid w:val="00C22DE9"/>
    <w:pPr>
      <w:tabs>
        <w:tab w:val="center" w:pos="4320"/>
        <w:tab w:val="right" w:pos="8640"/>
      </w:tabs>
    </w:pPr>
  </w:style>
  <w:style w:type="character" w:customStyle="1" w:styleId="HeaderChar">
    <w:name w:val="Header Char"/>
    <w:link w:val="Header"/>
    <w:uiPriority w:val="99"/>
    <w:rsid w:val="00C22DE9"/>
    <w:rPr>
      <w:rFonts w:ascii="Comic Sans MS" w:hAnsi="Comic Sans MS"/>
      <w:sz w:val="22"/>
      <w:szCs w:val="24"/>
    </w:rPr>
  </w:style>
  <w:style w:type="paragraph" w:styleId="Footer">
    <w:name w:val="footer"/>
    <w:basedOn w:val="Normal"/>
    <w:link w:val="FooterChar"/>
    <w:uiPriority w:val="99"/>
    <w:unhideWhenUsed/>
    <w:rsid w:val="00C22DE9"/>
    <w:pPr>
      <w:tabs>
        <w:tab w:val="center" w:pos="4320"/>
        <w:tab w:val="right" w:pos="8640"/>
      </w:tabs>
    </w:pPr>
  </w:style>
  <w:style w:type="character" w:customStyle="1" w:styleId="FooterChar">
    <w:name w:val="Footer Char"/>
    <w:link w:val="Footer"/>
    <w:uiPriority w:val="99"/>
    <w:rsid w:val="00C22DE9"/>
    <w:rPr>
      <w:rFonts w:ascii="Comic Sans MS" w:hAnsi="Comic Sans MS"/>
      <w:sz w:val="22"/>
      <w:szCs w:val="24"/>
    </w:rPr>
  </w:style>
  <w:style w:type="character" w:styleId="PageNumber">
    <w:name w:val="page number"/>
    <w:uiPriority w:val="99"/>
    <w:semiHidden/>
    <w:unhideWhenUsed/>
    <w:rsid w:val="00134228"/>
  </w:style>
  <w:style w:type="paragraph" w:styleId="ListParagraph">
    <w:name w:val="List Paragraph"/>
    <w:basedOn w:val="Normal"/>
    <w:uiPriority w:val="34"/>
    <w:qFormat/>
    <w:rsid w:val="003124F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mic Sans MS" w:hAnsi="Comic Sans MS"/>
      <w:sz w:val="22"/>
      <w:szCs w:val="24"/>
    </w:rPr>
  </w:style>
  <w:style w:type="paragraph" w:styleId="Heading2">
    <w:name w:val="heading 2"/>
    <w:basedOn w:val="Normal"/>
    <w:next w:val="Normal"/>
    <w:link w:val="Heading2Char"/>
    <w:qFormat/>
    <w:rsid w:val="00384E9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Pr>
      <w:color w:val="0000FF"/>
      <w:u w:val="single"/>
    </w:rPr>
  </w:style>
  <w:style w:type="character" w:styleId="FollowedHyperlink">
    <w:name w:val="FollowedHyperlink"/>
    <w:semiHidden/>
    <w:rPr>
      <w:color w:val="800080"/>
      <w:u w:val="single"/>
    </w:rPr>
  </w:style>
  <w:style w:type="paragraph" w:styleId="Title">
    <w:name w:val="Title"/>
    <w:basedOn w:val="Normal"/>
    <w:qFormat/>
    <w:pPr>
      <w:jc w:val="center"/>
    </w:pPr>
    <w:rPr>
      <w:rFonts w:ascii="Arial" w:hAnsi="Arial" w:cs="Arial"/>
      <w:b/>
      <w:bCs/>
      <w:sz w:val="24"/>
    </w:rPr>
  </w:style>
  <w:style w:type="paragraph" w:styleId="Subtitle">
    <w:name w:val="Subtitle"/>
    <w:basedOn w:val="Normal"/>
    <w:qFormat/>
    <w:pPr>
      <w:jc w:val="center"/>
    </w:pPr>
    <w:rPr>
      <w:rFonts w:ascii="Arial" w:hAnsi="Arial" w:cs="Arial"/>
      <w:b/>
      <w:bCs/>
      <w:sz w:val="24"/>
    </w:rPr>
  </w:style>
  <w:style w:type="paragraph" w:styleId="NormalWeb">
    <w:name w:val="Normal (Web)"/>
    <w:basedOn w:val="Normal"/>
    <w:semiHidden/>
    <w:pPr>
      <w:spacing w:after="100" w:afterAutospacing="1"/>
    </w:pPr>
    <w:rPr>
      <w:rFonts w:ascii="Arial Unicode MS" w:eastAsia="Arial Unicode MS" w:hAnsi="Arial Unicode MS" w:cs="Arial Unicode MS"/>
      <w:szCs w:val="22"/>
    </w:rPr>
  </w:style>
  <w:style w:type="character" w:styleId="Strong">
    <w:name w:val="Strong"/>
    <w:qFormat/>
    <w:rPr>
      <w:b/>
      <w:bCs/>
    </w:rPr>
  </w:style>
  <w:style w:type="paragraph" w:customStyle="1" w:styleId="ColorfulList-Accent11">
    <w:name w:val="Colorful List - Accent 11"/>
    <w:basedOn w:val="Normal"/>
    <w:qFormat/>
    <w:pPr>
      <w:ind w:left="720"/>
    </w:pPr>
    <w:rPr>
      <w:rFonts w:ascii="Calibri" w:eastAsia="Calibri" w:hAnsi="Calibri"/>
      <w:szCs w:val="22"/>
    </w:rPr>
  </w:style>
  <w:style w:type="paragraph" w:styleId="PlainText">
    <w:name w:val="Plain Text"/>
    <w:basedOn w:val="Normal"/>
    <w:uiPriority w:val="99"/>
    <w:semiHidden/>
    <w:unhideWhenUsed/>
    <w:rPr>
      <w:rFonts w:ascii="Consolas" w:eastAsia="Calibri" w:hAnsi="Consolas"/>
      <w:sz w:val="21"/>
      <w:szCs w:val="21"/>
    </w:rPr>
  </w:style>
  <w:style w:type="character" w:customStyle="1" w:styleId="PlainTextChar">
    <w:name w:val="Plain Text Char"/>
    <w:uiPriority w:val="99"/>
    <w:semiHidden/>
    <w:rPr>
      <w:rFonts w:ascii="Consolas" w:eastAsia="Calibri" w:hAnsi="Consolas" w:cs="Times New Roman"/>
      <w:sz w:val="21"/>
      <w:szCs w:val="21"/>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Heading2Char">
    <w:name w:val="Heading 2 Char"/>
    <w:link w:val="Heading2"/>
    <w:rsid w:val="00384E9F"/>
    <w:rPr>
      <w:rFonts w:ascii="Arial" w:hAnsi="Arial" w:cs="Arial"/>
      <w:b/>
      <w:bCs/>
      <w:i/>
      <w:iCs/>
      <w:sz w:val="28"/>
      <w:szCs w:val="28"/>
    </w:rPr>
  </w:style>
  <w:style w:type="paragraph" w:styleId="BalloonText">
    <w:name w:val="Balloon Text"/>
    <w:basedOn w:val="Normal"/>
    <w:link w:val="BalloonTextChar"/>
    <w:uiPriority w:val="99"/>
    <w:semiHidden/>
    <w:unhideWhenUsed/>
    <w:rsid w:val="00D01B28"/>
    <w:rPr>
      <w:rFonts w:ascii="Tahoma" w:hAnsi="Tahoma" w:cs="Tahoma"/>
      <w:sz w:val="16"/>
      <w:szCs w:val="16"/>
    </w:rPr>
  </w:style>
  <w:style w:type="character" w:customStyle="1" w:styleId="BalloonTextChar">
    <w:name w:val="Balloon Text Char"/>
    <w:link w:val="BalloonText"/>
    <w:uiPriority w:val="99"/>
    <w:semiHidden/>
    <w:rsid w:val="00D01B28"/>
    <w:rPr>
      <w:rFonts w:ascii="Tahoma" w:hAnsi="Tahoma" w:cs="Tahoma"/>
      <w:sz w:val="16"/>
      <w:szCs w:val="16"/>
    </w:rPr>
  </w:style>
  <w:style w:type="paragraph" w:styleId="Header">
    <w:name w:val="header"/>
    <w:basedOn w:val="Normal"/>
    <w:link w:val="HeaderChar"/>
    <w:uiPriority w:val="99"/>
    <w:unhideWhenUsed/>
    <w:rsid w:val="00C22DE9"/>
    <w:pPr>
      <w:tabs>
        <w:tab w:val="center" w:pos="4320"/>
        <w:tab w:val="right" w:pos="8640"/>
      </w:tabs>
    </w:pPr>
  </w:style>
  <w:style w:type="character" w:customStyle="1" w:styleId="HeaderChar">
    <w:name w:val="Header Char"/>
    <w:link w:val="Header"/>
    <w:uiPriority w:val="99"/>
    <w:rsid w:val="00C22DE9"/>
    <w:rPr>
      <w:rFonts w:ascii="Comic Sans MS" w:hAnsi="Comic Sans MS"/>
      <w:sz w:val="22"/>
      <w:szCs w:val="24"/>
    </w:rPr>
  </w:style>
  <w:style w:type="paragraph" w:styleId="Footer">
    <w:name w:val="footer"/>
    <w:basedOn w:val="Normal"/>
    <w:link w:val="FooterChar"/>
    <w:uiPriority w:val="99"/>
    <w:unhideWhenUsed/>
    <w:rsid w:val="00C22DE9"/>
    <w:pPr>
      <w:tabs>
        <w:tab w:val="center" w:pos="4320"/>
        <w:tab w:val="right" w:pos="8640"/>
      </w:tabs>
    </w:pPr>
  </w:style>
  <w:style w:type="character" w:customStyle="1" w:styleId="FooterChar">
    <w:name w:val="Footer Char"/>
    <w:link w:val="Footer"/>
    <w:uiPriority w:val="99"/>
    <w:rsid w:val="00C22DE9"/>
    <w:rPr>
      <w:rFonts w:ascii="Comic Sans MS" w:hAnsi="Comic Sans MS"/>
      <w:sz w:val="22"/>
      <w:szCs w:val="24"/>
    </w:rPr>
  </w:style>
  <w:style w:type="character" w:styleId="PageNumber">
    <w:name w:val="page number"/>
    <w:uiPriority w:val="99"/>
    <w:semiHidden/>
    <w:unhideWhenUsed/>
    <w:rsid w:val="00134228"/>
  </w:style>
  <w:style w:type="paragraph" w:styleId="ListParagraph">
    <w:name w:val="List Paragraph"/>
    <w:basedOn w:val="Normal"/>
    <w:uiPriority w:val="34"/>
    <w:qFormat/>
    <w:rsid w:val="003124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053174">
      <w:bodyDiv w:val="1"/>
      <w:marLeft w:val="0"/>
      <w:marRight w:val="0"/>
      <w:marTop w:val="0"/>
      <w:marBottom w:val="0"/>
      <w:divBdr>
        <w:top w:val="none" w:sz="0" w:space="0" w:color="auto"/>
        <w:left w:val="none" w:sz="0" w:space="0" w:color="auto"/>
        <w:bottom w:val="none" w:sz="0" w:space="0" w:color="auto"/>
        <w:right w:val="none" w:sz="0" w:space="0" w:color="auto"/>
      </w:divBdr>
    </w:div>
    <w:div w:id="927690466">
      <w:bodyDiv w:val="1"/>
      <w:marLeft w:val="0"/>
      <w:marRight w:val="0"/>
      <w:marTop w:val="0"/>
      <w:marBottom w:val="0"/>
      <w:divBdr>
        <w:top w:val="none" w:sz="0" w:space="0" w:color="auto"/>
        <w:left w:val="none" w:sz="0" w:space="0" w:color="auto"/>
        <w:bottom w:val="none" w:sz="0" w:space="0" w:color="auto"/>
        <w:right w:val="none" w:sz="0" w:space="0" w:color="auto"/>
      </w:divBdr>
    </w:div>
    <w:div w:id="1184710967">
      <w:bodyDiv w:val="1"/>
      <w:marLeft w:val="0"/>
      <w:marRight w:val="0"/>
      <w:marTop w:val="0"/>
      <w:marBottom w:val="0"/>
      <w:divBdr>
        <w:top w:val="none" w:sz="0" w:space="0" w:color="auto"/>
        <w:left w:val="none" w:sz="0" w:space="0" w:color="auto"/>
        <w:bottom w:val="none" w:sz="0" w:space="0" w:color="auto"/>
        <w:right w:val="none" w:sz="0" w:space="0" w:color="auto"/>
      </w:divBdr>
    </w:div>
    <w:div w:id="1824857949">
      <w:bodyDiv w:val="1"/>
      <w:marLeft w:val="0"/>
      <w:marRight w:val="0"/>
      <w:marTop w:val="0"/>
      <w:marBottom w:val="0"/>
      <w:divBdr>
        <w:top w:val="none" w:sz="0" w:space="0" w:color="auto"/>
        <w:left w:val="none" w:sz="0" w:space="0" w:color="auto"/>
        <w:bottom w:val="none" w:sz="0" w:space="0" w:color="auto"/>
        <w:right w:val="none" w:sz="0" w:space="0" w:color="auto"/>
      </w:divBdr>
    </w:div>
    <w:div w:id="1970547159">
      <w:bodyDiv w:val="1"/>
      <w:marLeft w:val="0"/>
      <w:marRight w:val="0"/>
      <w:marTop w:val="0"/>
      <w:marBottom w:val="0"/>
      <w:divBdr>
        <w:top w:val="none" w:sz="0" w:space="0" w:color="auto"/>
        <w:left w:val="none" w:sz="0" w:space="0" w:color="auto"/>
        <w:bottom w:val="none" w:sz="0" w:space="0" w:color="auto"/>
        <w:right w:val="none" w:sz="0" w:space="0" w:color="auto"/>
      </w:divBdr>
    </w:div>
    <w:div w:id="212272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C9BB64-8723-4AA6-9292-E95BD8690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2206</Words>
  <Characters>12139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 Lawn</dc:creator>
  <cp:lastModifiedBy>Windows User</cp:lastModifiedBy>
  <cp:revision>25</cp:revision>
  <cp:lastPrinted>2016-09-20T19:08:00Z</cp:lastPrinted>
  <dcterms:created xsi:type="dcterms:W3CDTF">2016-09-21T15:32:00Z</dcterms:created>
  <dcterms:modified xsi:type="dcterms:W3CDTF">2016-09-28T16:40:00Z</dcterms:modified>
</cp:coreProperties>
</file>